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3975A" w14:textId="5883663A" w:rsidR="008D324E" w:rsidRDefault="00F56BCD" w:rsidP="008D324E">
      <w:pPr>
        <w:rPr>
          <w:rFonts w:ascii="Arial" w:hAnsi="Arial" w:cs="Arial"/>
          <w:sz w:val="28"/>
          <w:szCs w:val="28"/>
        </w:rPr>
      </w:pPr>
      <w:r w:rsidRPr="00F56BCD">
        <w:rPr>
          <w:rFonts w:ascii="Arial" w:hAnsi="Arial" w:cs="Arial"/>
          <w:noProof/>
          <w:sz w:val="28"/>
          <w:szCs w:val="28"/>
        </w:rPr>
        <w:drawing>
          <wp:anchor distT="0" distB="0" distL="114300" distR="114300" simplePos="0" relativeHeight="251658240" behindDoc="0" locked="0" layoutInCell="1" allowOverlap="1" wp14:anchorId="20F5CDE4" wp14:editId="53E68773">
            <wp:simplePos x="0" y="0"/>
            <wp:positionH relativeFrom="margin">
              <wp:posOffset>1682115</wp:posOffset>
            </wp:positionH>
            <wp:positionV relativeFrom="paragraph">
              <wp:posOffset>-461645</wp:posOffset>
            </wp:positionV>
            <wp:extent cx="2177238" cy="21336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77238" cy="213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324E" w:rsidRPr="00F56BCD">
        <w:rPr>
          <w:rFonts w:ascii="Arial" w:hAnsi="Arial" w:cs="Arial"/>
          <w:sz w:val="28"/>
          <w:szCs w:val="28"/>
        </w:rPr>
        <w:t xml:space="preserve">              </w:t>
      </w:r>
    </w:p>
    <w:p w14:paraId="1298C353" w14:textId="7D0E39F1" w:rsidR="00F56BCD" w:rsidRDefault="00F56BCD" w:rsidP="008D324E">
      <w:pPr>
        <w:rPr>
          <w:rFonts w:ascii="Arial" w:hAnsi="Arial" w:cs="Arial"/>
          <w:sz w:val="28"/>
          <w:szCs w:val="28"/>
        </w:rPr>
      </w:pPr>
    </w:p>
    <w:p w14:paraId="0BD9D5C0" w14:textId="3EE9F127" w:rsidR="00F56BCD" w:rsidRDefault="00F56BCD" w:rsidP="008D324E">
      <w:pPr>
        <w:rPr>
          <w:rFonts w:ascii="Arial" w:hAnsi="Arial" w:cs="Arial"/>
          <w:sz w:val="28"/>
          <w:szCs w:val="28"/>
        </w:rPr>
      </w:pPr>
    </w:p>
    <w:p w14:paraId="2FD54D2B" w14:textId="55EE05B1" w:rsidR="00F56BCD" w:rsidRPr="00F56BCD" w:rsidRDefault="00F56BCD" w:rsidP="008D324E">
      <w:pPr>
        <w:rPr>
          <w:rFonts w:ascii="Arial" w:hAnsi="Arial" w:cs="Arial"/>
          <w:sz w:val="28"/>
          <w:szCs w:val="28"/>
        </w:rPr>
      </w:pPr>
    </w:p>
    <w:p w14:paraId="27EB1804" w14:textId="4F4E96E6" w:rsidR="008D324E" w:rsidRDefault="008D324E" w:rsidP="008D324E">
      <w:pPr>
        <w:rPr>
          <w:rFonts w:ascii="Arial" w:hAnsi="Arial" w:cs="Arial"/>
          <w:sz w:val="28"/>
          <w:szCs w:val="28"/>
        </w:rPr>
      </w:pPr>
    </w:p>
    <w:p w14:paraId="14FFD637" w14:textId="77777777" w:rsidR="00F56BCD" w:rsidRPr="00F56BCD" w:rsidRDefault="00F56BCD" w:rsidP="008D324E">
      <w:pPr>
        <w:rPr>
          <w:rFonts w:ascii="Arial" w:hAnsi="Arial" w:cs="Arial"/>
          <w:sz w:val="28"/>
          <w:szCs w:val="28"/>
        </w:rPr>
      </w:pPr>
    </w:p>
    <w:p w14:paraId="501AAE4E" w14:textId="453A263B" w:rsidR="008D324E" w:rsidRPr="00F56BCD" w:rsidRDefault="008D324E" w:rsidP="00F56BCD">
      <w:pPr>
        <w:jc w:val="center"/>
        <w:rPr>
          <w:rFonts w:ascii="Arial" w:hAnsi="Arial" w:cs="Arial"/>
          <w:sz w:val="28"/>
          <w:szCs w:val="28"/>
        </w:rPr>
      </w:pPr>
      <w:r w:rsidRPr="00F56BCD">
        <w:rPr>
          <w:rFonts w:ascii="Arial" w:hAnsi="Arial" w:cs="Arial"/>
          <w:sz w:val="28"/>
          <w:szCs w:val="28"/>
        </w:rPr>
        <w:t>Instituto Nacional De Educación Diversificada,</w:t>
      </w:r>
    </w:p>
    <w:p w14:paraId="3C8499AF" w14:textId="7782C631" w:rsidR="00564982" w:rsidRPr="00F56BCD" w:rsidRDefault="008D324E" w:rsidP="00F56BCD">
      <w:pPr>
        <w:jc w:val="center"/>
        <w:rPr>
          <w:rFonts w:ascii="Arial" w:hAnsi="Arial" w:cs="Arial"/>
          <w:sz w:val="28"/>
          <w:szCs w:val="28"/>
        </w:rPr>
      </w:pPr>
      <w:r w:rsidRPr="00F56BCD">
        <w:rPr>
          <w:rFonts w:ascii="Arial" w:hAnsi="Arial" w:cs="Arial"/>
          <w:sz w:val="28"/>
          <w:szCs w:val="28"/>
        </w:rPr>
        <w:t>Santa Cruz Naranjo, Santa Rosa.</w:t>
      </w:r>
    </w:p>
    <w:p w14:paraId="2762C574" w14:textId="00E911B0" w:rsidR="008D324E" w:rsidRPr="00F56BCD" w:rsidRDefault="008D324E" w:rsidP="008D324E">
      <w:pPr>
        <w:rPr>
          <w:rFonts w:ascii="Arial" w:hAnsi="Arial" w:cs="Arial"/>
          <w:sz w:val="28"/>
          <w:szCs w:val="28"/>
        </w:rPr>
      </w:pPr>
    </w:p>
    <w:p w14:paraId="3B0AB412" w14:textId="5DEDE1A0" w:rsidR="008D324E" w:rsidRPr="00F56BCD" w:rsidRDefault="008D324E" w:rsidP="008D324E">
      <w:pPr>
        <w:rPr>
          <w:rFonts w:ascii="Arial" w:hAnsi="Arial" w:cs="Arial"/>
          <w:sz w:val="28"/>
          <w:szCs w:val="28"/>
        </w:rPr>
      </w:pPr>
      <w:r w:rsidRPr="00F56BCD">
        <w:rPr>
          <w:rFonts w:ascii="Arial" w:hAnsi="Arial" w:cs="Arial"/>
          <w:sz w:val="28"/>
          <w:szCs w:val="28"/>
        </w:rPr>
        <w:t>Cátedra: Sistemas.</w:t>
      </w:r>
    </w:p>
    <w:p w14:paraId="5DB38916" w14:textId="0B03A4D5" w:rsidR="008D324E" w:rsidRPr="00F56BCD" w:rsidRDefault="008D324E" w:rsidP="008D324E">
      <w:pPr>
        <w:rPr>
          <w:rFonts w:ascii="Arial" w:hAnsi="Arial" w:cs="Arial"/>
          <w:sz w:val="28"/>
          <w:szCs w:val="28"/>
        </w:rPr>
      </w:pPr>
      <w:r w:rsidRPr="00F56BCD">
        <w:rPr>
          <w:rFonts w:ascii="Arial" w:hAnsi="Arial" w:cs="Arial"/>
          <w:sz w:val="28"/>
          <w:szCs w:val="28"/>
        </w:rPr>
        <w:t>Catedrático: Gustavo Blanco.</w:t>
      </w:r>
    </w:p>
    <w:p w14:paraId="7D5B4AB2" w14:textId="1643806A" w:rsidR="008D324E" w:rsidRPr="00F56BCD" w:rsidRDefault="008D324E" w:rsidP="008D324E">
      <w:pPr>
        <w:rPr>
          <w:rFonts w:ascii="Arial" w:hAnsi="Arial" w:cs="Arial"/>
          <w:sz w:val="28"/>
          <w:szCs w:val="28"/>
        </w:rPr>
      </w:pPr>
    </w:p>
    <w:p w14:paraId="53297396" w14:textId="2AC55924" w:rsidR="00564982" w:rsidRPr="00F56BCD" w:rsidRDefault="00564982" w:rsidP="008D324E">
      <w:pPr>
        <w:rPr>
          <w:rFonts w:ascii="Arial" w:hAnsi="Arial" w:cs="Arial"/>
          <w:sz w:val="28"/>
          <w:szCs w:val="28"/>
        </w:rPr>
      </w:pPr>
    </w:p>
    <w:p w14:paraId="63BC7469" w14:textId="2B7E606D" w:rsidR="008D324E" w:rsidRPr="00F56BCD" w:rsidRDefault="008D324E" w:rsidP="00564982">
      <w:pPr>
        <w:jc w:val="center"/>
        <w:rPr>
          <w:rFonts w:ascii="Arial" w:hAnsi="Arial" w:cs="Arial"/>
          <w:sz w:val="28"/>
          <w:szCs w:val="28"/>
        </w:rPr>
      </w:pPr>
      <w:r w:rsidRPr="00F56BCD">
        <w:rPr>
          <w:rFonts w:ascii="Arial" w:hAnsi="Arial" w:cs="Arial"/>
          <w:sz w:val="28"/>
          <w:szCs w:val="28"/>
        </w:rPr>
        <w:t xml:space="preserve">Tema: Proyecto de videojuego en visual </w:t>
      </w:r>
      <w:proofErr w:type="spellStart"/>
      <w:r w:rsidRPr="00F56BCD">
        <w:rPr>
          <w:rFonts w:ascii="Arial" w:hAnsi="Arial" w:cs="Arial"/>
          <w:sz w:val="28"/>
          <w:szCs w:val="28"/>
        </w:rPr>
        <w:t>basic</w:t>
      </w:r>
      <w:proofErr w:type="spellEnd"/>
      <w:r w:rsidRPr="00F56BCD">
        <w:rPr>
          <w:rFonts w:ascii="Arial" w:hAnsi="Arial" w:cs="Arial"/>
          <w:sz w:val="28"/>
          <w:szCs w:val="28"/>
        </w:rPr>
        <w:t>.</w:t>
      </w:r>
    </w:p>
    <w:p w14:paraId="6A54A0F8" w14:textId="3BCAEE4D" w:rsidR="00564982" w:rsidRPr="00F56BCD" w:rsidRDefault="00564982" w:rsidP="008D324E">
      <w:pPr>
        <w:rPr>
          <w:rFonts w:ascii="Arial" w:hAnsi="Arial" w:cs="Arial"/>
          <w:sz w:val="28"/>
          <w:szCs w:val="28"/>
        </w:rPr>
      </w:pPr>
    </w:p>
    <w:p w14:paraId="44ADB527" w14:textId="555C3DAD" w:rsidR="008D324E" w:rsidRPr="00F56BCD" w:rsidRDefault="008D324E" w:rsidP="00564982">
      <w:pPr>
        <w:rPr>
          <w:rFonts w:ascii="Arial" w:hAnsi="Arial" w:cs="Arial"/>
          <w:sz w:val="28"/>
          <w:szCs w:val="28"/>
        </w:rPr>
      </w:pPr>
      <w:r w:rsidRPr="00F56BCD">
        <w:rPr>
          <w:rFonts w:ascii="Arial" w:hAnsi="Arial" w:cs="Arial"/>
          <w:sz w:val="28"/>
          <w:szCs w:val="28"/>
        </w:rPr>
        <w:t>Nombres de los integrantes:</w:t>
      </w:r>
    </w:p>
    <w:p w14:paraId="4285E2C1" w14:textId="312A6F0C" w:rsidR="008D324E" w:rsidRPr="00F56BCD" w:rsidRDefault="008D324E" w:rsidP="00564982">
      <w:pPr>
        <w:rPr>
          <w:rFonts w:ascii="Arial" w:hAnsi="Arial" w:cs="Arial"/>
          <w:sz w:val="28"/>
          <w:szCs w:val="28"/>
        </w:rPr>
      </w:pPr>
      <w:r w:rsidRPr="00F56BCD">
        <w:rPr>
          <w:rFonts w:ascii="Arial" w:hAnsi="Arial" w:cs="Arial"/>
          <w:sz w:val="28"/>
          <w:szCs w:val="28"/>
        </w:rPr>
        <w:t>Lidia Del Carmen Ramos Gonzáles. ID:1784</w:t>
      </w:r>
    </w:p>
    <w:p w14:paraId="66E51429" w14:textId="1944D9AB" w:rsidR="008D324E" w:rsidRPr="00F56BCD" w:rsidRDefault="008D324E" w:rsidP="00564982">
      <w:pPr>
        <w:rPr>
          <w:rFonts w:ascii="Arial" w:hAnsi="Arial" w:cs="Arial"/>
          <w:sz w:val="28"/>
          <w:szCs w:val="28"/>
        </w:rPr>
      </w:pPr>
      <w:proofErr w:type="spellStart"/>
      <w:r w:rsidRPr="00F56BCD">
        <w:rPr>
          <w:rFonts w:ascii="Arial" w:hAnsi="Arial" w:cs="Arial"/>
          <w:sz w:val="28"/>
          <w:szCs w:val="28"/>
        </w:rPr>
        <w:t>Sherlin</w:t>
      </w:r>
      <w:proofErr w:type="spellEnd"/>
      <w:r w:rsidRPr="00F56BCD">
        <w:rPr>
          <w:rFonts w:ascii="Arial" w:hAnsi="Arial" w:cs="Arial"/>
          <w:sz w:val="28"/>
          <w:szCs w:val="28"/>
        </w:rPr>
        <w:t xml:space="preserve"> Dariana Ramírez </w:t>
      </w:r>
      <w:proofErr w:type="spellStart"/>
      <w:r w:rsidRPr="00F56BCD">
        <w:rPr>
          <w:rFonts w:ascii="Arial" w:hAnsi="Arial" w:cs="Arial"/>
          <w:sz w:val="28"/>
          <w:szCs w:val="28"/>
        </w:rPr>
        <w:t>Agustin</w:t>
      </w:r>
      <w:proofErr w:type="spellEnd"/>
      <w:r w:rsidRPr="00F56BCD">
        <w:rPr>
          <w:rFonts w:ascii="Arial" w:hAnsi="Arial" w:cs="Arial"/>
          <w:sz w:val="28"/>
          <w:szCs w:val="28"/>
        </w:rPr>
        <w:t>. ID:</w:t>
      </w:r>
      <w:r w:rsidR="00564982" w:rsidRPr="00F56BCD">
        <w:rPr>
          <w:rFonts w:ascii="Arial" w:hAnsi="Arial" w:cs="Arial"/>
          <w:sz w:val="28"/>
          <w:szCs w:val="28"/>
        </w:rPr>
        <w:t>1810</w:t>
      </w:r>
    </w:p>
    <w:p w14:paraId="5B2B2667" w14:textId="115076F5" w:rsidR="00564982" w:rsidRPr="00F56BCD" w:rsidRDefault="00564982" w:rsidP="00564982">
      <w:pPr>
        <w:rPr>
          <w:rFonts w:ascii="Arial" w:hAnsi="Arial" w:cs="Arial"/>
          <w:sz w:val="28"/>
          <w:szCs w:val="28"/>
        </w:rPr>
      </w:pPr>
    </w:p>
    <w:p w14:paraId="40CF48F1" w14:textId="020A1990" w:rsidR="00564982" w:rsidRPr="00F56BCD" w:rsidRDefault="00564982" w:rsidP="00564982">
      <w:pPr>
        <w:rPr>
          <w:rFonts w:ascii="Arial" w:hAnsi="Arial" w:cs="Arial"/>
          <w:sz w:val="28"/>
          <w:szCs w:val="28"/>
        </w:rPr>
      </w:pPr>
    </w:p>
    <w:p w14:paraId="742A2DBA" w14:textId="60A8D09E" w:rsidR="00564982" w:rsidRPr="00F56BCD" w:rsidRDefault="00564982" w:rsidP="00564982">
      <w:pPr>
        <w:rPr>
          <w:rFonts w:ascii="Arial" w:hAnsi="Arial" w:cs="Arial"/>
          <w:sz w:val="28"/>
          <w:szCs w:val="28"/>
        </w:rPr>
      </w:pPr>
      <w:r w:rsidRPr="00F56BCD">
        <w:rPr>
          <w:rFonts w:ascii="Arial" w:hAnsi="Arial" w:cs="Arial"/>
          <w:sz w:val="28"/>
          <w:szCs w:val="28"/>
        </w:rPr>
        <w:t>Fecha: 02/09/2025</w:t>
      </w:r>
    </w:p>
    <w:p w14:paraId="4758338F" w14:textId="298F7615" w:rsidR="00564982" w:rsidRPr="00F56BCD" w:rsidRDefault="00564982" w:rsidP="00564982">
      <w:pPr>
        <w:rPr>
          <w:rFonts w:ascii="Arial" w:hAnsi="Arial" w:cs="Arial"/>
          <w:sz w:val="28"/>
          <w:szCs w:val="28"/>
        </w:rPr>
      </w:pPr>
      <w:r w:rsidRPr="00F56BCD">
        <w:rPr>
          <w:rFonts w:ascii="Arial" w:hAnsi="Arial" w:cs="Arial"/>
          <w:sz w:val="28"/>
          <w:szCs w:val="28"/>
        </w:rPr>
        <w:t>Grado: Cuarto.</w:t>
      </w:r>
    </w:p>
    <w:p w14:paraId="7FB1D765" w14:textId="59168AC9" w:rsidR="00564982" w:rsidRPr="00F56BCD" w:rsidRDefault="00564982" w:rsidP="00564982">
      <w:pPr>
        <w:rPr>
          <w:rFonts w:ascii="Arial" w:hAnsi="Arial" w:cs="Arial"/>
          <w:sz w:val="28"/>
          <w:szCs w:val="28"/>
        </w:rPr>
      </w:pPr>
      <w:r w:rsidRPr="00F56BCD">
        <w:rPr>
          <w:rFonts w:ascii="Arial" w:hAnsi="Arial" w:cs="Arial"/>
          <w:sz w:val="28"/>
          <w:szCs w:val="28"/>
        </w:rPr>
        <w:t>Carrera: Bachillerato en Computación.</w:t>
      </w:r>
    </w:p>
    <w:p w14:paraId="01E33FD9" w14:textId="37343B10" w:rsidR="00915796" w:rsidRPr="00F56BCD" w:rsidRDefault="00564982">
      <w:pPr>
        <w:rPr>
          <w:rFonts w:ascii="Arial" w:hAnsi="Arial" w:cs="Arial"/>
          <w:sz w:val="28"/>
          <w:szCs w:val="28"/>
        </w:rPr>
      </w:pPr>
      <w:r w:rsidRPr="00F56BCD">
        <w:rPr>
          <w:rFonts w:ascii="Arial" w:hAnsi="Arial" w:cs="Arial"/>
          <w:sz w:val="28"/>
          <w:szCs w:val="28"/>
        </w:rPr>
        <w:t>Ciclo Escolar: 2025</w:t>
      </w:r>
      <w:r w:rsidR="00915796" w:rsidRPr="00F56BCD">
        <w:rPr>
          <w:rFonts w:ascii="Arial" w:hAnsi="Arial" w:cs="Arial"/>
          <w:sz w:val="28"/>
          <w:szCs w:val="28"/>
        </w:rPr>
        <w:br w:type="page"/>
      </w:r>
    </w:p>
    <w:sdt>
      <w:sdtPr>
        <w:rPr>
          <w:lang w:val="es-ES"/>
        </w:rPr>
        <w:id w:val="-1223595403"/>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14:paraId="1BF270AC" w14:textId="2FE781B8" w:rsidR="00F73EA7" w:rsidRPr="00F73EA7" w:rsidRDefault="00F73EA7" w:rsidP="00F73EA7">
          <w:pPr>
            <w:pStyle w:val="TtuloTDC"/>
            <w:jc w:val="center"/>
            <w:rPr>
              <w:rFonts w:ascii="Arial" w:hAnsi="Arial" w:cs="Arial"/>
              <w:b/>
              <w:bCs/>
              <w:sz w:val="28"/>
              <w:szCs w:val="28"/>
            </w:rPr>
          </w:pPr>
          <w:r w:rsidRPr="00F73EA7">
            <w:rPr>
              <w:rFonts w:ascii="Arial" w:hAnsi="Arial" w:cs="Arial"/>
              <w:b/>
              <w:bCs/>
              <w:sz w:val="28"/>
              <w:szCs w:val="28"/>
              <w:lang w:val="es-ES"/>
            </w:rPr>
            <w:t>I N D I C E</w:t>
          </w:r>
        </w:p>
        <w:p w14:paraId="7DA040BC" w14:textId="1DB2B534" w:rsidR="00F73EA7" w:rsidRPr="00F73EA7" w:rsidRDefault="00F73EA7" w:rsidP="00F73EA7">
          <w:pPr>
            <w:pStyle w:val="TDC1"/>
            <w:tabs>
              <w:tab w:val="right" w:leader="dot" w:pos="8828"/>
            </w:tabs>
            <w:rPr>
              <w:rFonts w:ascii="Arial" w:eastAsiaTheme="minorEastAsia" w:hAnsi="Arial" w:cs="Arial"/>
              <w:noProof/>
              <w:sz w:val="28"/>
              <w:szCs w:val="28"/>
              <w:lang w:eastAsia="es-GT"/>
            </w:rPr>
          </w:pPr>
          <w:r w:rsidRPr="00F73EA7">
            <w:rPr>
              <w:rFonts w:ascii="Arial" w:hAnsi="Arial" w:cs="Arial"/>
              <w:sz w:val="28"/>
              <w:szCs w:val="28"/>
            </w:rPr>
            <w:fldChar w:fldCharType="begin"/>
          </w:r>
          <w:r w:rsidRPr="00F73EA7">
            <w:rPr>
              <w:rFonts w:ascii="Arial" w:hAnsi="Arial" w:cs="Arial"/>
              <w:sz w:val="28"/>
              <w:szCs w:val="28"/>
            </w:rPr>
            <w:instrText xml:space="preserve"> TOC \o "1-3" \h \z \u </w:instrText>
          </w:r>
          <w:r w:rsidRPr="00F73EA7">
            <w:rPr>
              <w:rFonts w:ascii="Arial" w:hAnsi="Arial" w:cs="Arial"/>
              <w:sz w:val="28"/>
              <w:szCs w:val="28"/>
            </w:rPr>
            <w:fldChar w:fldCharType="separate"/>
          </w:r>
          <w:hyperlink w:anchor="_Toc207747717" w:history="1">
            <w:r w:rsidRPr="00F73EA7">
              <w:rPr>
                <w:rStyle w:val="Hipervnculo"/>
                <w:rFonts w:ascii="Arial" w:hAnsi="Arial" w:cs="Arial"/>
                <w:b/>
                <w:bCs/>
                <w:noProof/>
                <w:sz w:val="28"/>
                <w:szCs w:val="28"/>
              </w:rPr>
              <w:t>Proyecto fase 1:</w:t>
            </w:r>
            <w:r w:rsidRPr="00F73EA7">
              <w:rPr>
                <w:rFonts w:ascii="Arial" w:hAnsi="Arial" w:cs="Arial"/>
                <w:noProof/>
                <w:webHidden/>
                <w:sz w:val="28"/>
                <w:szCs w:val="28"/>
              </w:rPr>
              <w:tab/>
            </w:r>
            <w:r w:rsidRPr="00F73EA7">
              <w:rPr>
                <w:rFonts w:ascii="Arial" w:hAnsi="Arial" w:cs="Arial"/>
                <w:noProof/>
                <w:webHidden/>
                <w:sz w:val="28"/>
                <w:szCs w:val="28"/>
              </w:rPr>
              <w:fldChar w:fldCharType="begin"/>
            </w:r>
            <w:r w:rsidRPr="00F73EA7">
              <w:rPr>
                <w:rFonts w:ascii="Arial" w:hAnsi="Arial" w:cs="Arial"/>
                <w:noProof/>
                <w:webHidden/>
                <w:sz w:val="28"/>
                <w:szCs w:val="28"/>
              </w:rPr>
              <w:instrText xml:space="preserve"> PAGEREF _Toc207747717 \h </w:instrText>
            </w:r>
            <w:r w:rsidRPr="00F73EA7">
              <w:rPr>
                <w:rFonts w:ascii="Arial" w:hAnsi="Arial" w:cs="Arial"/>
                <w:noProof/>
                <w:webHidden/>
                <w:sz w:val="28"/>
                <w:szCs w:val="28"/>
              </w:rPr>
            </w:r>
            <w:r w:rsidRPr="00F73EA7">
              <w:rPr>
                <w:rFonts w:ascii="Arial" w:hAnsi="Arial" w:cs="Arial"/>
                <w:noProof/>
                <w:webHidden/>
                <w:sz w:val="28"/>
                <w:szCs w:val="28"/>
              </w:rPr>
              <w:fldChar w:fldCharType="separate"/>
            </w:r>
            <w:r w:rsidRPr="00F73EA7">
              <w:rPr>
                <w:rFonts w:ascii="Arial" w:hAnsi="Arial" w:cs="Arial"/>
                <w:noProof/>
                <w:webHidden/>
                <w:sz w:val="28"/>
                <w:szCs w:val="28"/>
              </w:rPr>
              <w:t>1</w:t>
            </w:r>
            <w:r w:rsidRPr="00F73EA7">
              <w:rPr>
                <w:rFonts w:ascii="Arial" w:hAnsi="Arial" w:cs="Arial"/>
                <w:noProof/>
                <w:webHidden/>
                <w:sz w:val="28"/>
                <w:szCs w:val="28"/>
              </w:rPr>
              <w:fldChar w:fldCharType="end"/>
            </w:r>
          </w:hyperlink>
        </w:p>
        <w:p w14:paraId="07E06E00" w14:textId="07B288E0" w:rsidR="00F73EA7" w:rsidRPr="00F73EA7" w:rsidRDefault="00F73EA7">
          <w:pPr>
            <w:pStyle w:val="TDC2"/>
            <w:tabs>
              <w:tab w:val="right" w:leader="dot" w:pos="8828"/>
            </w:tabs>
            <w:rPr>
              <w:rFonts w:ascii="Arial" w:eastAsiaTheme="minorEastAsia" w:hAnsi="Arial" w:cs="Arial"/>
              <w:noProof/>
              <w:sz w:val="28"/>
              <w:szCs w:val="28"/>
              <w:lang w:eastAsia="es-GT"/>
            </w:rPr>
          </w:pPr>
          <w:hyperlink w:anchor="_Toc207747718" w:history="1">
            <w:r w:rsidRPr="00F73EA7">
              <w:rPr>
                <w:rStyle w:val="Hipervnculo"/>
                <w:rFonts w:ascii="Arial" w:hAnsi="Arial" w:cs="Arial"/>
                <w:noProof/>
                <w:sz w:val="28"/>
                <w:szCs w:val="28"/>
              </w:rPr>
              <w:t>Planificación y diseño inicial:</w:t>
            </w:r>
            <w:r w:rsidRPr="00F73EA7">
              <w:rPr>
                <w:rFonts w:ascii="Arial" w:hAnsi="Arial" w:cs="Arial"/>
                <w:noProof/>
                <w:webHidden/>
                <w:sz w:val="28"/>
                <w:szCs w:val="28"/>
              </w:rPr>
              <w:tab/>
            </w:r>
            <w:r w:rsidRPr="00F73EA7">
              <w:rPr>
                <w:rFonts w:ascii="Arial" w:hAnsi="Arial" w:cs="Arial"/>
                <w:noProof/>
                <w:webHidden/>
                <w:sz w:val="28"/>
                <w:szCs w:val="28"/>
              </w:rPr>
              <w:fldChar w:fldCharType="begin"/>
            </w:r>
            <w:r w:rsidRPr="00F73EA7">
              <w:rPr>
                <w:rFonts w:ascii="Arial" w:hAnsi="Arial" w:cs="Arial"/>
                <w:noProof/>
                <w:webHidden/>
                <w:sz w:val="28"/>
                <w:szCs w:val="28"/>
              </w:rPr>
              <w:instrText xml:space="preserve"> PAGEREF _Toc207747718 \h </w:instrText>
            </w:r>
            <w:r w:rsidRPr="00F73EA7">
              <w:rPr>
                <w:rFonts w:ascii="Arial" w:hAnsi="Arial" w:cs="Arial"/>
                <w:noProof/>
                <w:webHidden/>
                <w:sz w:val="28"/>
                <w:szCs w:val="28"/>
              </w:rPr>
            </w:r>
            <w:r w:rsidRPr="00F73EA7">
              <w:rPr>
                <w:rFonts w:ascii="Arial" w:hAnsi="Arial" w:cs="Arial"/>
                <w:noProof/>
                <w:webHidden/>
                <w:sz w:val="28"/>
                <w:szCs w:val="28"/>
              </w:rPr>
              <w:fldChar w:fldCharType="separate"/>
            </w:r>
            <w:r w:rsidRPr="00F73EA7">
              <w:rPr>
                <w:rFonts w:ascii="Arial" w:hAnsi="Arial" w:cs="Arial"/>
                <w:noProof/>
                <w:webHidden/>
                <w:sz w:val="28"/>
                <w:szCs w:val="28"/>
              </w:rPr>
              <w:t>1</w:t>
            </w:r>
            <w:r w:rsidRPr="00F73EA7">
              <w:rPr>
                <w:rFonts w:ascii="Arial" w:hAnsi="Arial" w:cs="Arial"/>
                <w:noProof/>
                <w:webHidden/>
                <w:sz w:val="28"/>
                <w:szCs w:val="28"/>
              </w:rPr>
              <w:fldChar w:fldCharType="end"/>
            </w:r>
          </w:hyperlink>
        </w:p>
        <w:p w14:paraId="47E8B9A9" w14:textId="44DA776F" w:rsidR="00F73EA7" w:rsidRPr="00F73EA7" w:rsidRDefault="00F73EA7">
          <w:pPr>
            <w:pStyle w:val="TDC2"/>
            <w:tabs>
              <w:tab w:val="right" w:leader="dot" w:pos="8828"/>
            </w:tabs>
            <w:rPr>
              <w:rFonts w:ascii="Arial" w:eastAsiaTheme="minorEastAsia" w:hAnsi="Arial" w:cs="Arial"/>
              <w:noProof/>
              <w:sz w:val="28"/>
              <w:szCs w:val="28"/>
              <w:lang w:eastAsia="es-GT"/>
            </w:rPr>
          </w:pPr>
          <w:hyperlink w:anchor="_Toc207747719" w:history="1">
            <w:r w:rsidRPr="00F73EA7">
              <w:rPr>
                <w:rStyle w:val="Hipervnculo"/>
                <w:rFonts w:ascii="Arial" w:hAnsi="Arial" w:cs="Arial"/>
                <w:noProof/>
                <w:sz w:val="28"/>
                <w:szCs w:val="28"/>
              </w:rPr>
              <w:t>Documente las necesidades principales del videojuego</w:t>
            </w:r>
            <w:r w:rsidRPr="00F73EA7">
              <w:rPr>
                <w:rFonts w:ascii="Arial" w:hAnsi="Arial" w:cs="Arial"/>
                <w:noProof/>
                <w:webHidden/>
                <w:sz w:val="28"/>
                <w:szCs w:val="28"/>
              </w:rPr>
              <w:tab/>
            </w:r>
            <w:r w:rsidRPr="00F73EA7">
              <w:rPr>
                <w:rFonts w:ascii="Arial" w:hAnsi="Arial" w:cs="Arial"/>
                <w:noProof/>
                <w:webHidden/>
                <w:sz w:val="28"/>
                <w:szCs w:val="28"/>
              </w:rPr>
              <w:fldChar w:fldCharType="begin"/>
            </w:r>
            <w:r w:rsidRPr="00F73EA7">
              <w:rPr>
                <w:rFonts w:ascii="Arial" w:hAnsi="Arial" w:cs="Arial"/>
                <w:noProof/>
                <w:webHidden/>
                <w:sz w:val="28"/>
                <w:szCs w:val="28"/>
              </w:rPr>
              <w:instrText xml:space="preserve"> PAGEREF _Toc207747719 \h </w:instrText>
            </w:r>
            <w:r w:rsidRPr="00F73EA7">
              <w:rPr>
                <w:rFonts w:ascii="Arial" w:hAnsi="Arial" w:cs="Arial"/>
                <w:noProof/>
                <w:webHidden/>
                <w:sz w:val="28"/>
                <w:szCs w:val="28"/>
              </w:rPr>
            </w:r>
            <w:r w:rsidRPr="00F73EA7">
              <w:rPr>
                <w:rFonts w:ascii="Arial" w:hAnsi="Arial" w:cs="Arial"/>
                <w:noProof/>
                <w:webHidden/>
                <w:sz w:val="28"/>
                <w:szCs w:val="28"/>
              </w:rPr>
              <w:fldChar w:fldCharType="separate"/>
            </w:r>
            <w:r w:rsidRPr="00F73EA7">
              <w:rPr>
                <w:rFonts w:ascii="Arial" w:hAnsi="Arial" w:cs="Arial"/>
                <w:noProof/>
                <w:webHidden/>
                <w:sz w:val="28"/>
                <w:szCs w:val="28"/>
              </w:rPr>
              <w:t>1</w:t>
            </w:r>
            <w:r w:rsidRPr="00F73EA7">
              <w:rPr>
                <w:rFonts w:ascii="Arial" w:hAnsi="Arial" w:cs="Arial"/>
                <w:noProof/>
                <w:webHidden/>
                <w:sz w:val="28"/>
                <w:szCs w:val="28"/>
              </w:rPr>
              <w:fldChar w:fldCharType="end"/>
            </w:r>
          </w:hyperlink>
        </w:p>
        <w:p w14:paraId="4627630F" w14:textId="5793A11B" w:rsidR="00F73EA7" w:rsidRPr="00F73EA7" w:rsidRDefault="00F73EA7">
          <w:pPr>
            <w:pStyle w:val="TDC2"/>
            <w:tabs>
              <w:tab w:val="right" w:leader="dot" w:pos="8828"/>
            </w:tabs>
            <w:rPr>
              <w:rFonts w:ascii="Arial" w:eastAsiaTheme="minorEastAsia" w:hAnsi="Arial" w:cs="Arial"/>
              <w:noProof/>
              <w:sz w:val="28"/>
              <w:szCs w:val="28"/>
              <w:lang w:eastAsia="es-GT"/>
            </w:rPr>
          </w:pPr>
          <w:hyperlink w:anchor="_Toc207747720" w:history="1">
            <w:r w:rsidRPr="00F73EA7">
              <w:rPr>
                <w:rStyle w:val="Hipervnculo"/>
                <w:rFonts w:ascii="Arial" w:hAnsi="Arial" w:cs="Arial"/>
                <w:noProof/>
                <w:sz w:val="28"/>
                <w:szCs w:val="28"/>
              </w:rPr>
              <w:t>Público objetivo:</w:t>
            </w:r>
            <w:r w:rsidRPr="00F73EA7">
              <w:rPr>
                <w:rFonts w:ascii="Arial" w:hAnsi="Arial" w:cs="Arial"/>
                <w:noProof/>
                <w:webHidden/>
                <w:sz w:val="28"/>
                <w:szCs w:val="28"/>
              </w:rPr>
              <w:tab/>
            </w:r>
            <w:r w:rsidRPr="00F73EA7">
              <w:rPr>
                <w:rFonts w:ascii="Arial" w:hAnsi="Arial" w:cs="Arial"/>
                <w:noProof/>
                <w:webHidden/>
                <w:sz w:val="28"/>
                <w:szCs w:val="28"/>
              </w:rPr>
              <w:fldChar w:fldCharType="begin"/>
            </w:r>
            <w:r w:rsidRPr="00F73EA7">
              <w:rPr>
                <w:rFonts w:ascii="Arial" w:hAnsi="Arial" w:cs="Arial"/>
                <w:noProof/>
                <w:webHidden/>
                <w:sz w:val="28"/>
                <w:szCs w:val="28"/>
              </w:rPr>
              <w:instrText xml:space="preserve"> PAGEREF _Toc207747720 \h </w:instrText>
            </w:r>
            <w:r w:rsidRPr="00F73EA7">
              <w:rPr>
                <w:rFonts w:ascii="Arial" w:hAnsi="Arial" w:cs="Arial"/>
                <w:noProof/>
                <w:webHidden/>
                <w:sz w:val="28"/>
                <w:szCs w:val="28"/>
              </w:rPr>
            </w:r>
            <w:r w:rsidRPr="00F73EA7">
              <w:rPr>
                <w:rFonts w:ascii="Arial" w:hAnsi="Arial" w:cs="Arial"/>
                <w:noProof/>
                <w:webHidden/>
                <w:sz w:val="28"/>
                <w:szCs w:val="28"/>
              </w:rPr>
              <w:fldChar w:fldCharType="separate"/>
            </w:r>
            <w:r w:rsidRPr="00F73EA7">
              <w:rPr>
                <w:rFonts w:ascii="Arial" w:hAnsi="Arial" w:cs="Arial"/>
                <w:noProof/>
                <w:webHidden/>
                <w:sz w:val="28"/>
                <w:szCs w:val="28"/>
              </w:rPr>
              <w:t>2</w:t>
            </w:r>
            <w:r w:rsidRPr="00F73EA7">
              <w:rPr>
                <w:rFonts w:ascii="Arial" w:hAnsi="Arial" w:cs="Arial"/>
                <w:noProof/>
                <w:webHidden/>
                <w:sz w:val="28"/>
                <w:szCs w:val="28"/>
              </w:rPr>
              <w:fldChar w:fldCharType="end"/>
            </w:r>
          </w:hyperlink>
        </w:p>
        <w:p w14:paraId="7010080B" w14:textId="59995174" w:rsidR="00F73EA7" w:rsidRPr="00F73EA7" w:rsidRDefault="00F73EA7">
          <w:pPr>
            <w:pStyle w:val="TDC2"/>
            <w:tabs>
              <w:tab w:val="right" w:leader="dot" w:pos="8828"/>
            </w:tabs>
            <w:rPr>
              <w:rFonts w:ascii="Arial" w:eastAsiaTheme="minorEastAsia" w:hAnsi="Arial" w:cs="Arial"/>
              <w:noProof/>
              <w:sz w:val="28"/>
              <w:szCs w:val="28"/>
              <w:lang w:eastAsia="es-GT"/>
            </w:rPr>
          </w:pPr>
          <w:hyperlink w:anchor="_Toc207747721" w:history="1">
            <w:r w:rsidRPr="00F73EA7">
              <w:rPr>
                <w:rStyle w:val="Hipervnculo"/>
                <w:rFonts w:ascii="Arial" w:hAnsi="Arial" w:cs="Arial"/>
                <w:noProof/>
                <w:sz w:val="28"/>
                <w:szCs w:val="28"/>
              </w:rPr>
              <w:t>Pantalla de configuración opciones.</w:t>
            </w:r>
            <w:r w:rsidRPr="00F73EA7">
              <w:rPr>
                <w:rFonts w:ascii="Arial" w:hAnsi="Arial" w:cs="Arial"/>
                <w:noProof/>
                <w:webHidden/>
                <w:sz w:val="28"/>
                <w:szCs w:val="28"/>
              </w:rPr>
              <w:tab/>
            </w:r>
            <w:r w:rsidRPr="00F73EA7">
              <w:rPr>
                <w:rFonts w:ascii="Arial" w:hAnsi="Arial" w:cs="Arial"/>
                <w:noProof/>
                <w:webHidden/>
                <w:sz w:val="28"/>
                <w:szCs w:val="28"/>
              </w:rPr>
              <w:fldChar w:fldCharType="begin"/>
            </w:r>
            <w:r w:rsidRPr="00F73EA7">
              <w:rPr>
                <w:rFonts w:ascii="Arial" w:hAnsi="Arial" w:cs="Arial"/>
                <w:noProof/>
                <w:webHidden/>
                <w:sz w:val="28"/>
                <w:szCs w:val="28"/>
              </w:rPr>
              <w:instrText xml:space="preserve"> PAGEREF _Toc207747721 \h </w:instrText>
            </w:r>
            <w:r w:rsidRPr="00F73EA7">
              <w:rPr>
                <w:rFonts w:ascii="Arial" w:hAnsi="Arial" w:cs="Arial"/>
                <w:noProof/>
                <w:webHidden/>
                <w:sz w:val="28"/>
                <w:szCs w:val="28"/>
              </w:rPr>
            </w:r>
            <w:r w:rsidRPr="00F73EA7">
              <w:rPr>
                <w:rFonts w:ascii="Arial" w:hAnsi="Arial" w:cs="Arial"/>
                <w:noProof/>
                <w:webHidden/>
                <w:sz w:val="28"/>
                <w:szCs w:val="28"/>
              </w:rPr>
              <w:fldChar w:fldCharType="separate"/>
            </w:r>
            <w:r w:rsidRPr="00F73EA7">
              <w:rPr>
                <w:rFonts w:ascii="Arial" w:hAnsi="Arial" w:cs="Arial"/>
                <w:noProof/>
                <w:webHidden/>
                <w:sz w:val="28"/>
                <w:szCs w:val="28"/>
              </w:rPr>
              <w:t>3</w:t>
            </w:r>
            <w:r w:rsidRPr="00F73EA7">
              <w:rPr>
                <w:rFonts w:ascii="Arial" w:hAnsi="Arial" w:cs="Arial"/>
                <w:noProof/>
                <w:webHidden/>
                <w:sz w:val="28"/>
                <w:szCs w:val="28"/>
              </w:rPr>
              <w:fldChar w:fldCharType="end"/>
            </w:r>
          </w:hyperlink>
        </w:p>
        <w:p w14:paraId="321186C8" w14:textId="11A14C96" w:rsidR="00F73EA7" w:rsidRPr="00F73EA7" w:rsidRDefault="00F73EA7">
          <w:pPr>
            <w:pStyle w:val="TDC2"/>
            <w:tabs>
              <w:tab w:val="right" w:leader="dot" w:pos="8828"/>
            </w:tabs>
            <w:rPr>
              <w:rFonts w:ascii="Arial" w:eastAsiaTheme="minorEastAsia" w:hAnsi="Arial" w:cs="Arial"/>
              <w:noProof/>
              <w:sz w:val="28"/>
              <w:szCs w:val="28"/>
              <w:lang w:eastAsia="es-GT"/>
            </w:rPr>
          </w:pPr>
          <w:hyperlink w:anchor="_Toc207747722" w:history="1">
            <w:r w:rsidRPr="00F73EA7">
              <w:rPr>
                <w:rStyle w:val="Hipervnculo"/>
                <w:rFonts w:ascii="Arial" w:hAnsi="Arial" w:cs="Arial"/>
                <w:noProof/>
                <w:sz w:val="28"/>
                <w:szCs w:val="28"/>
              </w:rPr>
              <w:t>Fotografías de los diseños en el cuaderno.</w:t>
            </w:r>
            <w:r w:rsidRPr="00F73EA7">
              <w:rPr>
                <w:rFonts w:ascii="Arial" w:hAnsi="Arial" w:cs="Arial"/>
                <w:noProof/>
                <w:webHidden/>
                <w:sz w:val="28"/>
                <w:szCs w:val="28"/>
              </w:rPr>
              <w:tab/>
            </w:r>
            <w:r w:rsidRPr="00F73EA7">
              <w:rPr>
                <w:rFonts w:ascii="Arial" w:hAnsi="Arial" w:cs="Arial"/>
                <w:noProof/>
                <w:webHidden/>
                <w:sz w:val="28"/>
                <w:szCs w:val="28"/>
              </w:rPr>
              <w:fldChar w:fldCharType="begin"/>
            </w:r>
            <w:r w:rsidRPr="00F73EA7">
              <w:rPr>
                <w:rFonts w:ascii="Arial" w:hAnsi="Arial" w:cs="Arial"/>
                <w:noProof/>
                <w:webHidden/>
                <w:sz w:val="28"/>
                <w:szCs w:val="28"/>
              </w:rPr>
              <w:instrText xml:space="preserve"> PAGEREF _Toc207747722 \h </w:instrText>
            </w:r>
            <w:r w:rsidRPr="00F73EA7">
              <w:rPr>
                <w:rFonts w:ascii="Arial" w:hAnsi="Arial" w:cs="Arial"/>
                <w:noProof/>
                <w:webHidden/>
                <w:sz w:val="28"/>
                <w:szCs w:val="28"/>
              </w:rPr>
            </w:r>
            <w:r w:rsidRPr="00F73EA7">
              <w:rPr>
                <w:rFonts w:ascii="Arial" w:hAnsi="Arial" w:cs="Arial"/>
                <w:noProof/>
                <w:webHidden/>
                <w:sz w:val="28"/>
                <w:szCs w:val="28"/>
              </w:rPr>
              <w:fldChar w:fldCharType="separate"/>
            </w:r>
            <w:r w:rsidRPr="00F73EA7">
              <w:rPr>
                <w:rFonts w:ascii="Arial" w:hAnsi="Arial" w:cs="Arial"/>
                <w:noProof/>
                <w:webHidden/>
                <w:sz w:val="28"/>
                <w:szCs w:val="28"/>
              </w:rPr>
              <w:t>5</w:t>
            </w:r>
            <w:r w:rsidRPr="00F73EA7">
              <w:rPr>
                <w:rFonts w:ascii="Arial" w:hAnsi="Arial" w:cs="Arial"/>
                <w:noProof/>
                <w:webHidden/>
                <w:sz w:val="28"/>
                <w:szCs w:val="28"/>
              </w:rPr>
              <w:fldChar w:fldCharType="end"/>
            </w:r>
          </w:hyperlink>
        </w:p>
        <w:p w14:paraId="656C7900" w14:textId="365C5823" w:rsidR="00F73EA7" w:rsidRPr="00F73EA7" w:rsidRDefault="00F73EA7">
          <w:pPr>
            <w:pStyle w:val="TDC2"/>
            <w:tabs>
              <w:tab w:val="right" w:leader="dot" w:pos="8828"/>
            </w:tabs>
            <w:rPr>
              <w:rFonts w:ascii="Arial" w:eastAsiaTheme="minorEastAsia" w:hAnsi="Arial" w:cs="Arial"/>
              <w:noProof/>
              <w:sz w:val="28"/>
              <w:szCs w:val="28"/>
              <w:lang w:eastAsia="es-GT"/>
            </w:rPr>
          </w:pPr>
          <w:hyperlink w:anchor="_Toc207747723" w:history="1">
            <w:r w:rsidRPr="00F73EA7">
              <w:rPr>
                <w:rStyle w:val="Hipervnculo"/>
                <w:rFonts w:ascii="Arial" w:hAnsi="Arial" w:cs="Arial"/>
                <w:noProof/>
                <w:sz w:val="28"/>
                <w:szCs w:val="28"/>
              </w:rPr>
              <w:t>Fotografías de los diseños en el cuaderno.</w:t>
            </w:r>
            <w:r w:rsidRPr="00F73EA7">
              <w:rPr>
                <w:rFonts w:ascii="Arial" w:hAnsi="Arial" w:cs="Arial"/>
                <w:noProof/>
                <w:webHidden/>
                <w:sz w:val="28"/>
                <w:szCs w:val="28"/>
              </w:rPr>
              <w:tab/>
            </w:r>
            <w:r w:rsidRPr="00F73EA7">
              <w:rPr>
                <w:rFonts w:ascii="Arial" w:hAnsi="Arial" w:cs="Arial"/>
                <w:noProof/>
                <w:webHidden/>
                <w:sz w:val="28"/>
                <w:szCs w:val="28"/>
              </w:rPr>
              <w:fldChar w:fldCharType="begin"/>
            </w:r>
            <w:r w:rsidRPr="00F73EA7">
              <w:rPr>
                <w:rFonts w:ascii="Arial" w:hAnsi="Arial" w:cs="Arial"/>
                <w:noProof/>
                <w:webHidden/>
                <w:sz w:val="28"/>
                <w:szCs w:val="28"/>
              </w:rPr>
              <w:instrText xml:space="preserve"> PAGEREF _Toc207747723 \h </w:instrText>
            </w:r>
            <w:r w:rsidRPr="00F73EA7">
              <w:rPr>
                <w:rFonts w:ascii="Arial" w:hAnsi="Arial" w:cs="Arial"/>
                <w:noProof/>
                <w:webHidden/>
                <w:sz w:val="28"/>
                <w:szCs w:val="28"/>
              </w:rPr>
            </w:r>
            <w:r w:rsidRPr="00F73EA7">
              <w:rPr>
                <w:rFonts w:ascii="Arial" w:hAnsi="Arial" w:cs="Arial"/>
                <w:noProof/>
                <w:webHidden/>
                <w:sz w:val="28"/>
                <w:szCs w:val="28"/>
              </w:rPr>
              <w:fldChar w:fldCharType="separate"/>
            </w:r>
            <w:r w:rsidRPr="00F73EA7">
              <w:rPr>
                <w:rFonts w:ascii="Arial" w:hAnsi="Arial" w:cs="Arial"/>
                <w:noProof/>
                <w:webHidden/>
                <w:sz w:val="28"/>
                <w:szCs w:val="28"/>
              </w:rPr>
              <w:t>6</w:t>
            </w:r>
            <w:r w:rsidRPr="00F73EA7">
              <w:rPr>
                <w:rFonts w:ascii="Arial" w:hAnsi="Arial" w:cs="Arial"/>
                <w:noProof/>
                <w:webHidden/>
                <w:sz w:val="28"/>
                <w:szCs w:val="28"/>
              </w:rPr>
              <w:fldChar w:fldCharType="end"/>
            </w:r>
          </w:hyperlink>
        </w:p>
        <w:p w14:paraId="3ED944DC" w14:textId="0FAE0970" w:rsidR="00F73EA7" w:rsidRDefault="00F73EA7">
          <w:r w:rsidRPr="00F73EA7">
            <w:rPr>
              <w:rFonts w:ascii="Arial" w:hAnsi="Arial" w:cs="Arial"/>
              <w:b/>
              <w:bCs/>
              <w:sz w:val="28"/>
              <w:szCs w:val="28"/>
              <w:lang w:val="es-ES"/>
            </w:rPr>
            <w:fldChar w:fldCharType="end"/>
          </w:r>
        </w:p>
      </w:sdtContent>
    </w:sdt>
    <w:p w14:paraId="23ADB180" w14:textId="77777777" w:rsidR="00915796" w:rsidRPr="00F56BCD" w:rsidRDefault="00915796" w:rsidP="00915796">
      <w:pPr>
        <w:jc w:val="center"/>
        <w:rPr>
          <w:rFonts w:ascii="Arial" w:hAnsi="Arial" w:cs="Arial"/>
          <w:sz w:val="28"/>
          <w:szCs w:val="28"/>
        </w:rPr>
      </w:pPr>
    </w:p>
    <w:p w14:paraId="2FC45490" w14:textId="77777777" w:rsidR="00915796" w:rsidRPr="00F56BCD" w:rsidRDefault="00915796" w:rsidP="00915796">
      <w:pPr>
        <w:tabs>
          <w:tab w:val="center" w:pos="4419"/>
        </w:tabs>
        <w:rPr>
          <w:rFonts w:ascii="Arial" w:hAnsi="Arial" w:cs="Arial"/>
          <w:sz w:val="28"/>
          <w:szCs w:val="28"/>
        </w:rPr>
        <w:sectPr w:rsidR="00915796" w:rsidRPr="00F56BCD" w:rsidSect="00871799">
          <w:pgSz w:w="12240" w:h="15840"/>
          <w:pgMar w:top="1417" w:right="1701" w:bottom="1417" w:left="1701" w:header="708" w:footer="708" w:gutter="0"/>
          <w:pgNumType w:start="1"/>
          <w:cols w:space="708"/>
          <w:docGrid w:linePitch="360"/>
        </w:sectPr>
      </w:pPr>
      <w:r w:rsidRPr="00F56BCD">
        <w:rPr>
          <w:rFonts w:ascii="Arial" w:hAnsi="Arial" w:cs="Arial"/>
          <w:sz w:val="28"/>
          <w:szCs w:val="28"/>
        </w:rPr>
        <w:tab/>
      </w:r>
    </w:p>
    <w:p w14:paraId="76626673" w14:textId="318F56BD" w:rsidR="00915796" w:rsidRPr="00F56BCD" w:rsidRDefault="00915796" w:rsidP="00445136">
      <w:pPr>
        <w:pStyle w:val="Ttulo1"/>
        <w:rPr>
          <w:b/>
          <w:bCs/>
          <w:sz w:val="28"/>
          <w:szCs w:val="28"/>
        </w:rPr>
      </w:pPr>
      <w:bookmarkStart w:id="0" w:name="_Toc207747717"/>
      <w:r w:rsidRPr="00F56BCD">
        <w:rPr>
          <w:b/>
          <w:bCs/>
          <w:sz w:val="28"/>
          <w:szCs w:val="28"/>
        </w:rPr>
        <w:lastRenderedPageBreak/>
        <w:t>Proyecto fase 1:</w:t>
      </w:r>
      <w:bookmarkEnd w:id="0"/>
      <w:r w:rsidRPr="00F56BCD">
        <w:rPr>
          <w:b/>
          <w:bCs/>
          <w:sz w:val="28"/>
          <w:szCs w:val="28"/>
        </w:rPr>
        <w:t xml:space="preserve"> </w:t>
      </w:r>
    </w:p>
    <w:p w14:paraId="3801329A" w14:textId="59D4943B" w:rsidR="00915796" w:rsidRPr="00F56BCD" w:rsidRDefault="00915796" w:rsidP="00915796">
      <w:pPr>
        <w:tabs>
          <w:tab w:val="center" w:pos="4419"/>
        </w:tabs>
        <w:jc w:val="both"/>
        <w:rPr>
          <w:rFonts w:ascii="Arial" w:hAnsi="Arial" w:cs="Arial"/>
          <w:sz w:val="28"/>
          <w:szCs w:val="28"/>
        </w:rPr>
      </w:pPr>
      <w:bookmarkStart w:id="1" w:name="_Toc207747718"/>
      <w:r w:rsidRPr="00F56BCD">
        <w:rPr>
          <w:rStyle w:val="Ttulo2Car"/>
          <w:sz w:val="28"/>
          <w:szCs w:val="28"/>
        </w:rPr>
        <w:t>Planificación y diseño inicial:</w:t>
      </w:r>
      <w:bookmarkEnd w:id="1"/>
      <w:r w:rsidRPr="00F56BCD">
        <w:rPr>
          <w:rFonts w:ascii="Arial" w:hAnsi="Arial" w:cs="Arial"/>
          <w:sz w:val="28"/>
          <w:szCs w:val="28"/>
        </w:rPr>
        <w:t xml:space="preserve"> selección de metodología y desarrollo: diseño rápido de aplicaciones: es una metodología que prioriza la velocidad, la flexibilidad y la creación de prototipos para desarrollar software de forma iterativa.-justifique brevemente su elección basándose en las características de mi proyecto: he elegido desarrollar el proyecto </w:t>
      </w:r>
      <w:proofErr w:type="spellStart"/>
      <w:r w:rsidRPr="00F56BCD">
        <w:rPr>
          <w:rFonts w:ascii="Arial" w:hAnsi="Arial" w:cs="Arial"/>
          <w:sz w:val="28"/>
          <w:szCs w:val="28"/>
        </w:rPr>
        <w:t>snake</w:t>
      </w:r>
      <w:proofErr w:type="spellEnd"/>
      <w:r w:rsidRPr="00F56BCD">
        <w:rPr>
          <w:rFonts w:ascii="Arial" w:hAnsi="Arial" w:cs="Arial"/>
          <w:sz w:val="28"/>
          <w:szCs w:val="28"/>
        </w:rPr>
        <w:t xml:space="preserve"> porque, a pesar de su sencillez permite aplicar conceptos básicos y esenciales de la programación, como el uso de ciclos, condiciones y detección de colisiones. Además, es un juego dinámico y entretenido que se adapta fácilmente a mejoras y variaciones, lo que lo convierte en una opción práctica y motivadora para el aprendizaje. 2-recolección de requerimientos: identifique los requerimientos funcionales y no funcionales del sistema: realiza entrevistas con posibles usuarios pueden ser ficticias entrevista uno estudiante jugador ocasional pregunta qué esperas de un jugador como </w:t>
      </w:r>
      <w:proofErr w:type="spellStart"/>
      <w:r w:rsidRPr="00F56BCD">
        <w:rPr>
          <w:rFonts w:ascii="Arial" w:hAnsi="Arial" w:cs="Arial"/>
          <w:sz w:val="28"/>
          <w:szCs w:val="28"/>
        </w:rPr>
        <w:t>snake</w:t>
      </w:r>
      <w:proofErr w:type="spellEnd"/>
      <w:r w:rsidRPr="00F56BCD">
        <w:rPr>
          <w:rFonts w:ascii="Arial" w:hAnsi="Arial" w:cs="Arial"/>
          <w:sz w:val="28"/>
          <w:szCs w:val="28"/>
        </w:rPr>
        <w:t xml:space="preserve"> respuesta qué sencillo de jugar que pueda empezar rápido y que aumente la dificultad conforme avanzo requerimientos identificados funcional el juego debe aumentar la velocidad o dificultad conforme se avanza no funcional la interfaz debe ser intuitiva y fácil de entender sin instrucciones extensas entrevista dos retrasos</w:t>
      </w:r>
    </w:p>
    <w:p w14:paraId="20FF1C48" w14:textId="153C86E2" w:rsidR="00915796" w:rsidRPr="00F56BCD" w:rsidRDefault="00915796" w:rsidP="00915796">
      <w:pPr>
        <w:tabs>
          <w:tab w:val="center" w:pos="4419"/>
        </w:tabs>
        <w:jc w:val="both"/>
        <w:rPr>
          <w:rFonts w:ascii="Arial" w:hAnsi="Arial" w:cs="Arial"/>
          <w:sz w:val="28"/>
          <w:szCs w:val="28"/>
        </w:rPr>
      </w:pPr>
      <w:bookmarkStart w:id="2" w:name="_Toc207747719"/>
      <w:r w:rsidRPr="00F56BCD">
        <w:rPr>
          <w:rStyle w:val="Ttulo2Car"/>
          <w:sz w:val="28"/>
          <w:szCs w:val="28"/>
        </w:rPr>
        <w:t>Documente las necesidades principales del videojuego</w:t>
      </w:r>
      <w:bookmarkEnd w:id="2"/>
      <w:r w:rsidRPr="00F56BCD">
        <w:rPr>
          <w:rFonts w:ascii="Arial" w:hAnsi="Arial" w:cs="Arial"/>
          <w:sz w:val="28"/>
          <w:szCs w:val="28"/>
        </w:rPr>
        <w:t xml:space="preserve">: necesidades principales de videojuego Snake: 1.-jugabilidad básica. El jugador debe poder controlarse la serpiente con las teclas de dirección arriba abajo izquierda derecha la serpiente debe creer ser cada vez que coma un objeto comida el juego debe terminar si la serpiente choca con los bordes o contra sí misma. 2.-interfaz y accesibilidad el juego debe mostrar un área de juego Clara y sencilla los elementos serpiente comida límites deben ser fácilmente visibles y diferenciados los controles deben ser simples e intuitivos. 3.-dificultad y progresión la velocidad de la serpiente debe aumentar progresivamente o por niveles el jugador debe poder reiniciar la partida fácilmente. 4.-sistema de </w:t>
      </w:r>
      <w:r w:rsidR="00F56BCD" w:rsidRPr="00F56BCD">
        <w:rPr>
          <w:rFonts w:ascii="Arial" w:hAnsi="Arial" w:cs="Arial"/>
          <w:sz w:val="28"/>
          <w:szCs w:val="28"/>
        </w:rPr>
        <w:t>puntajes</w:t>
      </w:r>
      <w:r w:rsidRPr="00F56BCD">
        <w:rPr>
          <w:rFonts w:ascii="Arial" w:hAnsi="Arial" w:cs="Arial"/>
          <w:sz w:val="28"/>
          <w:szCs w:val="28"/>
        </w:rPr>
        <w:t xml:space="preserve"> el jugador debe mostrar el </w:t>
      </w:r>
      <w:r w:rsidR="00F56BCD" w:rsidRPr="00F56BCD">
        <w:rPr>
          <w:rFonts w:ascii="Arial" w:hAnsi="Arial" w:cs="Arial"/>
          <w:sz w:val="28"/>
          <w:szCs w:val="28"/>
        </w:rPr>
        <w:t>puntaje</w:t>
      </w:r>
      <w:r w:rsidRPr="00F56BCD">
        <w:rPr>
          <w:rFonts w:ascii="Arial" w:hAnsi="Arial" w:cs="Arial"/>
          <w:sz w:val="28"/>
          <w:szCs w:val="28"/>
        </w:rPr>
        <w:t xml:space="preserve"> actual del jugador debe </w:t>
      </w:r>
      <w:r w:rsidRPr="00F56BCD">
        <w:rPr>
          <w:rFonts w:ascii="Arial" w:hAnsi="Arial" w:cs="Arial"/>
          <w:sz w:val="28"/>
          <w:szCs w:val="28"/>
        </w:rPr>
        <w:lastRenderedPageBreak/>
        <w:t xml:space="preserve">registrar o mostrar la mejor puntuación alcanzada.5.-rendimiento y usabilidad el </w:t>
      </w:r>
      <w:r w:rsidR="00F56BCD" w:rsidRPr="00F56BCD">
        <w:rPr>
          <w:rFonts w:ascii="Arial" w:hAnsi="Arial" w:cs="Arial"/>
          <w:sz w:val="28"/>
          <w:szCs w:val="28"/>
        </w:rPr>
        <w:t>juego rendimiento</w:t>
      </w:r>
      <w:r w:rsidRPr="00F56BCD">
        <w:rPr>
          <w:rFonts w:ascii="Arial" w:hAnsi="Arial" w:cs="Arial"/>
          <w:sz w:val="28"/>
          <w:szCs w:val="28"/>
        </w:rPr>
        <w:t xml:space="preserve"> y usabilidad el juego debe ejecutarse de manera fluida sin retrasos debe iniciar rápidamente Y ser accesible por todo tipo de usuario priorice las funcionalidades esenciales no abarque </w:t>
      </w:r>
      <w:r w:rsidR="00F56BCD" w:rsidRPr="00F56BCD">
        <w:rPr>
          <w:rFonts w:ascii="Arial" w:hAnsi="Arial" w:cs="Arial"/>
          <w:sz w:val="28"/>
          <w:szCs w:val="28"/>
        </w:rPr>
        <w:t>muchas funcionalidades esenciales</w:t>
      </w:r>
      <w:r w:rsidRPr="00F56BCD">
        <w:rPr>
          <w:rFonts w:ascii="Arial" w:hAnsi="Arial" w:cs="Arial"/>
          <w:sz w:val="28"/>
          <w:szCs w:val="28"/>
        </w:rPr>
        <w:t xml:space="preserve"> </w:t>
      </w:r>
      <w:r w:rsidR="00F56BCD" w:rsidRPr="00F56BCD">
        <w:rPr>
          <w:rFonts w:ascii="Arial" w:hAnsi="Arial" w:cs="Arial"/>
          <w:sz w:val="28"/>
          <w:szCs w:val="28"/>
        </w:rPr>
        <w:t>del juego</w:t>
      </w:r>
      <w:r w:rsidRPr="00F56BCD">
        <w:rPr>
          <w:rFonts w:ascii="Arial" w:hAnsi="Arial" w:cs="Arial"/>
          <w:sz w:val="28"/>
          <w:szCs w:val="28"/>
        </w:rPr>
        <w:t xml:space="preserve"> Snake: 1. Movimiento de la serpiente mediante las teclas de dirección.2. </w:t>
      </w:r>
      <w:r w:rsidR="00F56BCD" w:rsidRPr="00F56BCD">
        <w:rPr>
          <w:rFonts w:ascii="Arial" w:hAnsi="Arial" w:cs="Arial"/>
          <w:sz w:val="28"/>
          <w:szCs w:val="28"/>
        </w:rPr>
        <w:t>generación</w:t>
      </w:r>
      <w:r w:rsidRPr="00F56BCD">
        <w:rPr>
          <w:rFonts w:ascii="Arial" w:hAnsi="Arial" w:cs="Arial"/>
          <w:sz w:val="28"/>
          <w:szCs w:val="28"/>
        </w:rPr>
        <w:t xml:space="preserve"> de comida en posiciones aleatorias. 3. Crecimiento de la serpiente al comer la comida. 4. Condición de fin de juego cuando la serpiente choca contra los bordes o contra sí misma.5. conteo de </w:t>
      </w:r>
      <w:r w:rsidR="00F56BCD" w:rsidRPr="00F56BCD">
        <w:rPr>
          <w:rFonts w:ascii="Arial" w:hAnsi="Arial" w:cs="Arial"/>
          <w:sz w:val="28"/>
          <w:szCs w:val="28"/>
        </w:rPr>
        <w:t>puntaje</w:t>
      </w:r>
      <w:r w:rsidRPr="00F56BCD">
        <w:rPr>
          <w:rFonts w:ascii="Arial" w:hAnsi="Arial" w:cs="Arial"/>
          <w:sz w:val="28"/>
          <w:szCs w:val="28"/>
        </w:rPr>
        <w:t xml:space="preserve"> en base a la comida recogida. 3. creación de identidad del proyecto invente un nombre atractivo para su videojuego: Shadow Snake- en español- serpiente infinita desarrolla una descripción Clara aproximada 200 palabras que explique propósito principal público objetivo características distintivas valor agregado propósito principal el propósito principal de juegos Snake es ofrecer una experiencia de entretenimiento sencilla adictiva y accesible para todo tipo de usuarios su objetivo es que el jugador controle una serpiente que debe alimentarse para crecer evitando chocar contra los muros o contra sí misma más allá de su aparente simplicidad el juego promueve la concentración la coordinación y la toma rápida de decisiones lo cual convierte en una herramienta lúdica pero también formativa en términos de agilidad mental</w:t>
      </w:r>
    </w:p>
    <w:p w14:paraId="75ECC3EE" w14:textId="3350F7FF" w:rsidR="00915796" w:rsidRPr="00F56BCD" w:rsidRDefault="00915796" w:rsidP="00915796">
      <w:pPr>
        <w:tabs>
          <w:tab w:val="center" w:pos="4419"/>
        </w:tabs>
        <w:jc w:val="both"/>
        <w:rPr>
          <w:rFonts w:ascii="Arial" w:hAnsi="Arial" w:cs="Arial"/>
          <w:sz w:val="28"/>
          <w:szCs w:val="28"/>
        </w:rPr>
      </w:pPr>
      <w:bookmarkStart w:id="3" w:name="_Toc207747720"/>
      <w:r w:rsidRPr="00F56BCD">
        <w:rPr>
          <w:rStyle w:val="Ttulo2Car"/>
          <w:sz w:val="28"/>
          <w:szCs w:val="28"/>
        </w:rPr>
        <w:t>Público objetivo:</w:t>
      </w:r>
      <w:bookmarkEnd w:id="3"/>
      <w:r w:rsidRPr="00F56BCD">
        <w:rPr>
          <w:rFonts w:ascii="Arial" w:hAnsi="Arial" w:cs="Arial"/>
          <w:sz w:val="28"/>
          <w:szCs w:val="28"/>
        </w:rPr>
        <w:t xml:space="preserve"> el público objetivo abarca tanto a jugadores nostálgicos que conocieron esta actitud en dispositivos móviles antiguos, como a nuevas generaciones que buscan juegos casuales, rápidos y fáciles de comprender es ideal para personas que desean distraerse unos minutos sin necesidad de largas explicaciones o configuraciones complejas. </w:t>
      </w:r>
    </w:p>
    <w:p w14:paraId="17257022" w14:textId="77777777" w:rsidR="00915796" w:rsidRPr="00F56BCD" w:rsidRDefault="00915796" w:rsidP="00915796">
      <w:pPr>
        <w:tabs>
          <w:tab w:val="center" w:pos="4419"/>
        </w:tabs>
        <w:jc w:val="both"/>
        <w:rPr>
          <w:rFonts w:ascii="Arial" w:hAnsi="Arial" w:cs="Arial"/>
          <w:sz w:val="28"/>
          <w:szCs w:val="28"/>
        </w:rPr>
      </w:pPr>
      <w:r w:rsidRPr="00F56BCD">
        <w:rPr>
          <w:rFonts w:ascii="Arial" w:hAnsi="Arial" w:cs="Arial"/>
          <w:sz w:val="28"/>
          <w:szCs w:val="28"/>
        </w:rPr>
        <w:t xml:space="preserve">Características distintivas: el juego </w:t>
      </w:r>
      <w:proofErr w:type="spellStart"/>
      <w:r w:rsidRPr="00F56BCD">
        <w:rPr>
          <w:rFonts w:ascii="Arial" w:hAnsi="Arial" w:cs="Arial"/>
          <w:sz w:val="28"/>
          <w:szCs w:val="28"/>
        </w:rPr>
        <w:t>snake</w:t>
      </w:r>
      <w:proofErr w:type="spellEnd"/>
      <w:r w:rsidRPr="00F56BCD">
        <w:rPr>
          <w:rFonts w:ascii="Arial" w:hAnsi="Arial" w:cs="Arial"/>
          <w:sz w:val="28"/>
          <w:szCs w:val="28"/>
        </w:rPr>
        <w:t xml:space="preserve"> es un clásico de los videojuegos que ha perdurado gracias a su simplicidad y adicta mecánica. Una de sus características más distintivas es la jugabilidad basada en el control de una serpiente que se mueve continuamente por la pantalla, obligando al jugador a planificar sus movimientos con precisión para evitar consume objetos generalmente representados </w:t>
      </w:r>
      <w:r w:rsidRPr="00F56BCD">
        <w:rPr>
          <w:rFonts w:ascii="Arial" w:hAnsi="Arial" w:cs="Arial"/>
          <w:sz w:val="28"/>
          <w:szCs w:val="28"/>
        </w:rPr>
        <w:lastRenderedPageBreak/>
        <w:t>como frutas o píldoras y la necesidad de estrategia valor agregado el juegos Nike ofrece con un valor agregado significativo tanto para jugadores novatos como para experimentados su principal aporte radica en fomentar habilidades cognitivas y de coordinación al controlar la capacidad de planificación ya que deben anticipar movimientos futuros para evitar colisiones y maximizar la puntuación esta mecánica contribuye el desarrollo de la concentración la toma de decisiones rápidas y la estrategia especial.4.- diseño en papel cree bosquejos en su cuaderno de todas las pantallas interfaces del sistema. 1. Pantalla inicio menú principal: elementos de interfaz: logo o nombre del juego: botón jugar para iniciar la partida. Botón opciones para personalización. Botón puntuaciones para récords. Botón salir para cerrar el juego. Función: da la bienvenida al usuario y permite seleccionar la acción que desea realizar.</w:t>
      </w:r>
    </w:p>
    <w:p w14:paraId="124B86C5" w14:textId="357389D8" w:rsidR="00915796" w:rsidRPr="00F56BCD" w:rsidRDefault="00915796" w:rsidP="00915796">
      <w:pPr>
        <w:tabs>
          <w:tab w:val="center" w:pos="4419"/>
        </w:tabs>
        <w:jc w:val="both"/>
        <w:rPr>
          <w:rFonts w:ascii="Arial" w:hAnsi="Arial" w:cs="Arial"/>
          <w:sz w:val="28"/>
          <w:szCs w:val="28"/>
        </w:rPr>
      </w:pPr>
      <w:bookmarkStart w:id="4" w:name="_Toc207747721"/>
      <w:r w:rsidRPr="00F56BCD">
        <w:rPr>
          <w:rStyle w:val="Ttulo2Car"/>
          <w:sz w:val="28"/>
          <w:szCs w:val="28"/>
        </w:rPr>
        <w:t>Pantalla de configuración opciones.</w:t>
      </w:r>
      <w:bookmarkEnd w:id="4"/>
      <w:r w:rsidRPr="00F56BCD">
        <w:rPr>
          <w:rFonts w:ascii="Arial" w:hAnsi="Arial" w:cs="Arial"/>
          <w:sz w:val="28"/>
          <w:szCs w:val="28"/>
        </w:rPr>
        <w:t xml:space="preserve"> Elementos de interfaz: </w:t>
      </w:r>
      <w:r w:rsidR="00F56BCD" w:rsidRPr="00F56BCD">
        <w:rPr>
          <w:rFonts w:ascii="Arial" w:hAnsi="Arial" w:cs="Arial"/>
          <w:sz w:val="28"/>
          <w:szCs w:val="28"/>
        </w:rPr>
        <w:t>¡selector de dificultad (lento medio rápido)!</w:t>
      </w:r>
      <w:r w:rsidRPr="00F56BCD">
        <w:rPr>
          <w:rFonts w:ascii="Arial" w:hAnsi="Arial" w:cs="Arial"/>
          <w:sz w:val="28"/>
          <w:szCs w:val="28"/>
        </w:rPr>
        <w:t xml:space="preserve"> Selector de tamaño de tablero (pequeño mediano o grande) opciones de colores de la serpiente y fondo. Activar desactiva música y efectos de sonido. Botón guardar o regresar al menú principal. Función: permite personalizar la experiencia del juego según preferencias del jugador. 3.-pantalla de juego elementos de interfaz: tablero o área de juego donde se mueve la serpiente </w:t>
      </w:r>
      <w:proofErr w:type="spellStart"/>
      <w:r w:rsidRPr="00F56BCD">
        <w:rPr>
          <w:rFonts w:ascii="Arial" w:hAnsi="Arial" w:cs="Arial"/>
          <w:sz w:val="28"/>
          <w:szCs w:val="28"/>
        </w:rPr>
        <w:t>serpiente</w:t>
      </w:r>
      <w:proofErr w:type="spellEnd"/>
      <w:r w:rsidRPr="00F56BCD">
        <w:rPr>
          <w:rFonts w:ascii="Arial" w:hAnsi="Arial" w:cs="Arial"/>
          <w:sz w:val="28"/>
          <w:szCs w:val="28"/>
        </w:rPr>
        <w:t xml:space="preserve"> y frutas u objetos a recoger. Puntuación actual. Nivel o velocidad del juego. Botón o tecla para pausa función es la interfaz principal donde ocurre toda la interacción del juego. 4. Pantalla de pausa elementos de interfaz botón </w:t>
      </w:r>
      <w:r w:rsidR="00F56BCD" w:rsidRPr="00F56BCD">
        <w:rPr>
          <w:rFonts w:ascii="Arial" w:hAnsi="Arial" w:cs="Arial"/>
          <w:sz w:val="28"/>
          <w:szCs w:val="28"/>
        </w:rPr>
        <w:t>ranurar</w:t>
      </w:r>
      <w:r w:rsidRPr="00F56BCD">
        <w:rPr>
          <w:rFonts w:ascii="Arial" w:hAnsi="Arial" w:cs="Arial"/>
          <w:sz w:val="28"/>
          <w:szCs w:val="28"/>
        </w:rPr>
        <w:t xml:space="preserve"> para continuar botón reiniciar para empezar de nuevo botón salir al menú función permite detener temporalmente el juego sin perder la partida. 5. Pantalla de fin de juego elementos de interfaz mensaje de </w:t>
      </w:r>
      <w:proofErr w:type="spellStart"/>
      <w:r w:rsidRPr="00F56BCD">
        <w:rPr>
          <w:rFonts w:ascii="Arial" w:hAnsi="Arial" w:cs="Arial"/>
          <w:sz w:val="28"/>
          <w:szCs w:val="28"/>
        </w:rPr>
        <w:t>Game</w:t>
      </w:r>
      <w:proofErr w:type="spellEnd"/>
      <w:r w:rsidRPr="00F56BCD">
        <w:rPr>
          <w:rFonts w:ascii="Arial" w:hAnsi="Arial" w:cs="Arial"/>
          <w:sz w:val="28"/>
          <w:szCs w:val="28"/>
        </w:rPr>
        <w:t xml:space="preserve"> </w:t>
      </w:r>
      <w:proofErr w:type="spellStart"/>
      <w:r w:rsidRPr="00F56BCD">
        <w:rPr>
          <w:rFonts w:ascii="Arial" w:hAnsi="Arial" w:cs="Arial"/>
          <w:sz w:val="28"/>
          <w:szCs w:val="28"/>
        </w:rPr>
        <w:t>over</w:t>
      </w:r>
      <w:proofErr w:type="spellEnd"/>
      <w:r w:rsidRPr="00F56BCD">
        <w:rPr>
          <w:rFonts w:ascii="Arial" w:hAnsi="Arial" w:cs="Arial"/>
          <w:sz w:val="28"/>
          <w:szCs w:val="28"/>
        </w:rPr>
        <w:t xml:space="preserve"> puntuación final obtenida botón reiniciar o jugar otra vez botón menú principal </w:t>
      </w:r>
      <w:proofErr w:type="spellStart"/>
      <w:r w:rsidRPr="00F56BCD">
        <w:rPr>
          <w:rFonts w:ascii="Arial" w:hAnsi="Arial" w:cs="Arial"/>
          <w:sz w:val="28"/>
          <w:szCs w:val="28"/>
        </w:rPr>
        <w:t>y</w:t>
      </w:r>
      <w:proofErr w:type="spellEnd"/>
      <w:r w:rsidRPr="00F56BCD">
        <w:rPr>
          <w:rFonts w:ascii="Arial" w:hAnsi="Arial" w:cs="Arial"/>
          <w:sz w:val="28"/>
          <w:szCs w:val="28"/>
        </w:rPr>
        <w:t xml:space="preserve"> identificación si se alcanzó un nuevo récord función informal al jugador sobre el resultado y dar opciones para continuar o salir. 6. Pantalla de puntuaciones </w:t>
      </w:r>
      <w:r w:rsidR="00F56BCD" w:rsidRPr="00F56BCD">
        <w:rPr>
          <w:rFonts w:ascii="Arial" w:hAnsi="Arial" w:cs="Arial"/>
          <w:sz w:val="28"/>
          <w:szCs w:val="28"/>
        </w:rPr>
        <w:t>récords</w:t>
      </w:r>
      <w:r w:rsidRPr="00F56BCD">
        <w:rPr>
          <w:rFonts w:ascii="Arial" w:hAnsi="Arial" w:cs="Arial"/>
          <w:sz w:val="28"/>
          <w:szCs w:val="28"/>
        </w:rPr>
        <w:t xml:space="preserve"> elementos de interfaz lista de mejores puntas </w:t>
      </w:r>
      <w:r w:rsidR="00F56BCD" w:rsidRPr="00F56BCD">
        <w:rPr>
          <w:rFonts w:ascii="Arial" w:hAnsi="Arial" w:cs="Arial"/>
          <w:sz w:val="28"/>
          <w:szCs w:val="28"/>
        </w:rPr>
        <w:t>puntajes</w:t>
      </w:r>
      <w:r w:rsidRPr="00F56BCD">
        <w:rPr>
          <w:rFonts w:ascii="Arial" w:hAnsi="Arial" w:cs="Arial"/>
          <w:sz w:val="28"/>
          <w:szCs w:val="28"/>
        </w:rPr>
        <w:t xml:space="preserve"> nombre de los jugadores opcional botón de regresar al menú principal función pantallas menús. </w:t>
      </w:r>
      <w:r w:rsidRPr="00F56BCD">
        <w:rPr>
          <w:rFonts w:ascii="Arial" w:hAnsi="Arial" w:cs="Arial"/>
          <w:sz w:val="28"/>
          <w:szCs w:val="28"/>
        </w:rPr>
        <w:lastRenderedPageBreak/>
        <w:t xml:space="preserve">1. Pantalla de inicio menú principal opciones jugar pantalla de juego opciones pantalla de configuración tatuajes pantalla de </w:t>
      </w:r>
      <w:r w:rsidR="00F56BCD" w:rsidRPr="00F56BCD">
        <w:rPr>
          <w:rFonts w:ascii="Arial" w:hAnsi="Arial" w:cs="Arial"/>
          <w:sz w:val="28"/>
          <w:szCs w:val="28"/>
        </w:rPr>
        <w:t>puntajes</w:t>
      </w:r>
      <w:r w:rsidRPr="00F56BCD">
        <w:rPr>
          <w:rFonts w:ascii="Arial" w:hAnsi="Arial" w:cs="Arial"/>
          <w:sz w:val="28"/>
          <w:szCs w:val="28"/>
        </w:rPr>
        <w:t xml:space="preserve"> récords salir cierre del juego. 2. Pantalla de configuración opciones opciones ajustar dificultad colores música guardar regresar menú principal. 3. Pantalla de tatuajes </w:t>
      </w:r>
      <w:r w:rsidR="00F56BCD" w:rsidRPr="00F56BCD">
        <w:rPr>
          <w:rFonts w:ascii="Arial" w:hAnsi="Arial" w:cs="Arial"/>
          <w:sz w:val="28"/>
          <w:szCs w:val="28"/>
        </w:rPr>
        <w:t>récords</w:t>
      </w:r>
      <w:r w:rsidRPr="00F56BCD">
        <w:rPr>
          <w:rFonts w:ascii="Arial" w:hAnsi="Arial" w:cs="Arial"/>
          <w:sz w:val="28"/>
          <w:szCs w:val="28"/>
        </w:rPr>
        <w:t xml:space="preserve"> opciones regresar menú principal. 4. Pantalla de juego opciones durante la partida pausa pantalla de pausa chocar con bordes o consigo misma pantalla de fin de juego </w:t>
      </w:r>
      <w:proofErr w:type="spellStart"/>
      <w:r w:rsidRPr="00F56BCD">
        <w:rPr>
          <w:rFonts w:ascii="Arial" w:hAnsi="Arial" w:cs="Arial"/>
          <w:sz w:val="28"/>
          <w:szCs w:val="28"/>
        </w:rPr>
        <w:t>Game</w:t>
      </w:r>
      <w:proofErr w:type="spellEnd"/>
      <w:r w:rsidRPr="00F56BCD">
        <w:rPr>
          <w:rFonts w:ascii="Arial" w:hAnsi="Arial" w:cs="Arial"/>
          <w:sz w:val="28"/>
          <w:szCs w:val="28"/>
        </w:rPr>
        <w:t xml:space="preserve"> </w:t>
      </w:r>
      <w:proofErr w:type="spellStart"/>
      <w:r w:rsidRPr="00F56BCD">
        <w:rPr>
          <w:rFonts w:ascii="Arial" w:hAnsi="Arial" w:cs="Arial"/>
          <w:sz w:val="28"/>
          <w:szCs w:val="28"/>
        </w:rPr>
        <w:t>over</w:t>
      </w:r>
      <w:proofErr w:type="spellEnd"/>
      <w:r w:rsidRPr="00F56BCD">
        <w:rPr>
          <w:rFonts w:ascii="Arial" w:hAnsi="Arial" w:cs="Arial"/>
          <w:sz w:val="28"/>
          <w:szCs w:val="28"/>
        </w:rPr>
        <w:t xml:space="preserve"> pantalla de pausa opciones reanudar pantalla de juego reiniciar pantalla de juego partida nueva salir al menú principal. 6. Pantalla de fin de juego opción en reiniciar pantalla de juego partida nueva menú principal pantalla de inicio menú principal botones de acción. 1. Menú principal jugar inicia la partida lleva la pantalla de juego abre la pantalla muestra la pantalla de puntuaciones cierra el juego. 2. Pantalla de configuración guardar aplicar cancelar regresar. 3. Pantalla de juego teclas de dirección controlan el movimiento de la serpiente.</w:t>
      </w:r>
    </w:p>
    <w:p w14:paraId="767DF2CE" w14:textId="455A0FD8" w:rsidR="00915796" w:rsidRDefault="00915796" w:rsidP="00915796">
      <w:pPr>
        <w:tabs>
          <w:tab w:val="center" w:pos="4419"/>
        </w:tabs>
        <w:jc w:val="both"/>
        <w:rPr>
          <w:rFonts w:ascii="Arial" w:hAnsi="Arial" w:cs="Arial"/>
          <w:sz w:val="28"/>
          <w:szCs w:val="28"/>
        </w:rPr>
      </w:pPr>
      <w:r w:rsidRPr="00F56BCD">
        <w:rPr>
          <w:rFonts w:ascii="Arial" w:hAnsi="Arial" w:cs="Arial"/>
          <w:sz w:val="28"/>
          <w:szCs w:val="28"/>
        </w:rPr>
        <w:t xml:space="preserve">Pausa detiene temporalmente el juego y abre la pantalla de pausa. 4. Pantalla de pausa reanudar vuelve a la partida desde el punto en que se pausó reiniciar inicia una nueva partida salir al menú regresa al menú principal. 5. Pantalla de fin de juego reiniciar jugar otra vez inicia una nueva partida menú principal regresa al menú principal. 6. Pantalla de tatuajes </w:t>
      </w:r>
      <w:r w:rsidR="00F56BCD" w:rsidRPr="00F56BCD">
        <w:rPr>
          <w:rFonts w:ascii="Arial" w:hAnsi="Arial" w:cs="Arial"/>
          <w:sz w:val="28"/>
          <w:szCs w:val="28"/>
        </w:rPr>
        <w:t>récords</w:t>
      </w:r>
      <w:r w:rsidRPr="00F56BCD">
        <w:rPr>
          <w:rFonts w:ascii="Arial" w:hAnsi="Arial" w:cs="Arial"/>
          <w:sz w:val="28"/>
          <w:szCs w:val="28"/>
        </w:rPr>
        <w:t xml:space="preserve"> regresar vuelve a menú principal formularios 1 menú principal formulario panel central fondo sencillo o control colores llamativos puede incluir una imagen o logo del juego botones grandes y centrados jugar color verde o destacado para iniciar la partida opciones color azul o neutro abre la configuración </w:t>
      </w:r>
      <w:r w:rsidR="00F56BCD" w:rsidRPr="00F56BCD">
        <w:rPr>
          <w:rFonts w:ascii="Arial" w:hAnsi="Arial" w:cs="Arial"/>
          <w:sz w:val="28"/>
          <w:szCs w:val="28"/>
        </w:rPr>
        <w:t>puntajes</w:t>
      </w:r>
      <w:r w:rsidRPr="00F56BCD">
        <w:rPr>
          <w:rFonts w:ascii="Arial" w:hAnsi="Arial" w:cs="Arial"/>
          <w:sz w:val="28"/>
          <w:szCs w:val="28"/>
        </w:rPr>
        <w:t xml:space="preserve"> color amarillo para ver récords salir color rojo para cerrar el juego. 2. Pantalla opciones formulario panel lateral o central opciones de dificultad radio </w:t>
      </w:r>
      <w:proofErr w:type="spellStart"/>
      <w:r w:rsidRPr="00F56BCD">
        <w:rPr>
          <w:rFonts w:ascii="Arial" w:hAnsi="Arial" w:cs="Arial"/>
          <w:sz w:val="28"/>
          <w:szCs w:val="28"/>
        </w:rPr>
        <w:t>button</w:t>
      </w:r>
      <w:proofErr w:type="spellEnd"/>
      <w:r w:rsidRPr="00F56BCD">
        <w:rPr>
          <w:rFonts w:ascii="Arial" w:hAnsi="Arial" w:cs="Arial"/>
          <w:sz w:val="28"/>
          <w:szCs w:val="28"/>
        </w:rPr>
        <w:t xml:space="preserve">, (lento medio rápido) selección de colores de la serpiente y fondo activar desactivar música y sonidos: </w:t>
      </w:r>
      <w:proofErr w:type="spellStart"/>
      <w:r w:rsidRPr="00F56BCD">
        <w:rPr>
          <w:rFonts w:ascii="Arial" w:hAnsi="Arial" w:cs="Arial"/>
          <w:sz w:val="28"/>
          <w:szCs w:val="28"/>
        </w:rPr>
        <w:t>checkboxes</w:t>
      </w:r>
      <w:proofErr w:type="spellEnd"/>
      <w:r w:rsidRPr="00F56BCD">
        <w:rPr>
          <w:rFonts w:ascii="Arial" w:hAnsi="Arial" w:cs="Arial"/>
          <w:sz w:val="28"/>
          <w:szCs w:val="28"/>
        </w:rPr>
        <w:t xml:space="preserve"> botones guardar aplicar color verde para confirmar cambios cancelar regresar color gris para volver al menú principal. 3. Pantalla de juego formulario panel principal área de juego controles invisibles en pantalla teclas de dirección para computadora o </w:t>
      </w:r>
      <w:proofErr w:type="spellStart"/>
      <w:r w:rsidRPr="00F56BCD">
        <w:rPr>
          <w:rFonts w:ascii="Arial" w:hAnsi="Arial" w:cs="Arial"/>
          <w:sz w:val="28"/>
          <w:szCs w:val="28"/>
        </w:rPr>
        <w:t>swipe</w:t>
      </w:r>
      <w:proofErr w:type="spellEnd"/>
      <w:r w:rsidRPr="00F56BCD">
        <w:rPr>
          <w:rFonts w:ascii="Arial" w:hAnsi="Arial" w:cs="Arial"/>
          <w:sz w:val="28"/>
          <w:szCs w:val="28"/>
        </w:rPr>
        <w:t xml:space="preserve"> en móvil indicadores superiores puntuación actual </w:t>
      </w:r>
      <w:r w:rsidRPr="00F56BCD">
        <w:rPr>
          <w:rFonts w:ascii="Arial" w:hAnsi="Arial" w:cs="Arial"/>
          <w:sz w:val="28"/>
          <w:szCs w:val="28"/>
        </w:rPr>
        <w:lastRenderedPageBreak/>
        <w:t xml:space="preserve">nivel o velocidad botón pausa pequeño en una esquina de fácil acceso. 4. Pantalla de pausa formulario ventana emergente fondo semi transparente sobre el juego en pausa botones grandes y centrados reanudar verde reiniciar amarillo salir al menú rojo. 5. Pantalla de fin de juego formulario ventana central mensaje </w:t>
      </w:r>
      <w:proofErr w:type="spellStart"/>
      <w:r w:rsidRPr="00F56BCD">
        <w:rPr>
          <w:rFonts w:ascii="Arial" w:hAnsi="Arial" w:cs="Arial"/>
          <w:sz w:val="28"/>
          <w:szCs w:val="28"/>
        </w:rPr>
        <w:t>Game</w:t>
      </w:r>
      <w:proofErr w:type="spellEnd"/>
      <w:r w:rsidRPr="00F56BCD">
        <w:rPr>
          <w:rFonts w:ascii="Arial" w:hAnsi="Arial" w:cs="Arial"/>
          <w:sz w:val="28"/>
          <w:szCs w:val="28"/>
        </w:rPr>
        <w:t xml:space="preserve"> </w:t>
      </w:r>
      <w:proofErr w:type="spellStart"/>
      <w:r w:rsidRPr="00F56BCD">
        <w:rPr>
          <w:rFonts w:ascii="Arial" w:hAnsi="Arial" w:cs="Arial"/>
          <w:sz w:val="28"/>
          <w:szCs w:val="28"/>
        </w:rPr>
        <w:t>over</w:t>
      </w:r>
      <w:proofErr w:type="spellEnd"/>
      <w:r w:rsidRPr="00F56BCD">
        <w:rPr>
          <w:rFonts w:ascii="Arial" w:hAnsi="Arial" w:cs="Arial"/>
          <w:sz w:val="28"/>
          <w:szCs w:val="28"/>
        </w:rPr>
        <w:t xml:space="preserve"> en letras grandes puntuación final y se aplica nuevo récord botones reiniciar jugar otra vez verde menú principal azul. 6. Pantalla de puntuaciones </w:t>
      </w:r>
      <w:r w:rsidR="00F56BCD" w:rsidRPr="00F56BCD">
        <w:rPr>
          <w:rFonts w:ascii="Arial" w:hAnsi="Arial" w:cs="Arial"/>
          <w:sz w:val="28"/>
          <w:szCs w:val="28"/>
        </w:rPr>
        <w:t>récords</w:t>
      </w:r>
      <w:r w:rsidRPr="00F56BCD">
        <w:rPr>
          <w:rFonts w:ascii="Arial" w:hAnsi="Arial" w:cs="Arial"/>
          <w:sz w:val="28"/>
          <w:szCs w:val="28"/>
        </w:rPr>
        <w:t xml:space="preserve"> formulario panel central tabla con nombres y puntuaciones botón regresar color gris o azul para volver al menú principal</w:t>
      </w:r>
      <w:r w:rsidR="00F56BCD">
        <w:rPr>
          <w:rFonts w:ascii="Arial" w:hAnsi="Arial" w:cs="Arial"/>
          <w:sz w:val="28"/>
          <w:szCs w:val="28"/>
        </w:rPr>
        <w:t>.</w:t>
      </w:r>
    </w:p>
    <w:p w14:paraId="2B1EBB0B" w14:textId="5E77310D" w:rsidR="00F73EA7" w:rsidRPr="00F73EA7" w:rsidRDefault="00F73EA7" w:rsidP="00F73EA7">
      <w:pPr>
        <w:pStyle w:val="Ttulo2"/>
        <w:rPr>
          <w:rFonts w:ascii="Arial" w:hAnsi="Arial" w:cs="Arial"/>
          <w:sz w:val="28"/>
          <w:szCs w:val="28"/>
        </w:rPr>
      </w:pPr>
      <w:bookmarkStart w:id="5" w:name="_Toc207747722"/>
      <w:r w:rsidRPr="00F73EA7">
        <w:rPr>
          <w:rFonts w:ascii="Arial" w:hAnsi="Arial" w:cs="Arial"/>
          <w:sz w:val="28"/>
          <w:szCs w:val="28"/>
        </w:rPr>
        <w:t>Fotografías de los diseños en el cuaderno.</w:t>
      </w:r>
      <w:bookmarkEnd w:id="5"/>
    </w:p>
    <w:p w14:paraId="0BA6046C" w14:textId="2F9169E9" w:rsidR="00915796" w:rsidRPr="00915796" w:rsidRDefault="00F56BCD" w:rsidP="00915796">
      <w:pPr>
        <w:tabs>
          <w:tab w:val="center" w:pos="4419"/>
        </w:tabs>
        <w:jc w:val="both"/>
        <w:rPr>
          <w:rFonts w:ascii="Arial" w:hAnsi="Arial" w:cs="Arial"/>
          <w:sz w:val="24"/>
          <w:szCs w:val="24"/>
        </w:rPr>
      </w:pPr>
      <w:r>
        <w:rPr>
          <w:noProof/>
        </w:rPr>
        <w:drawing>
          <wp:anchor distT="0" distB="0" distL="114300" distR="114300" simplePos="0" relativeHeight="251659264" behindDoc="0" locked="0" layoutInCell="1" allowOverlap="1" wp14:anchorId="21128787" wp14:editId="7898D579">
            <wp:simplePos x="0" y="0"/>
            <wp:positionH relativeFrom="margin">
              <wp:align>center</wp:align>
            </wp:positionH>
            <wp:positionV relativeFrom="paragraph">
              <wp:posOffset>39313</wp:posOffset>
            </wp:positionV>
            <wp:extent cx="4351056" cy="5644056"/>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1056" cy="564405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046684" w14:textId="12EFBE54" w:rsidR="00915796" w:rsidRPr="00915796" w:rsidRDefault="00915796" w:rsidP="00915796">
      <w:pPr>
        <w:tabs>
          <w:tab w:val="center" w:pos="4419"/>
        </w:tabs>
        <w:jc w:val="both"/>
        <w:rPr>
          <w:rFonts w:ascii="Arial" w:hAnsi="Arial" w:cs="Arial"/>
          <w:sz w:val="24"/>
          <w:szCs w:val="24"/>
        </w:rPr>
      </w:pPr>
    </w:p>
    <w:p w14:paraId="72DDDA80" w14:textId="3576F0C0" w:rsidR="00915796" w:rsidRPr="00915796" w:rsidRDefault="00915796" w:rsidP="00915796">
      <w:pPr>
        <w:tabs>
          <w:tab w:val="center" w:pos="4419"/>
        </w:tabs>
        <w:jc w:val="both"/>
        <w:rPr>
          <w:rFonts w:ascii="Arial" w:hAnsi="Arial" w:cs="Arial"/>
          <w:sz w:val="24"/>
          <w:szCs w:val="24"/>
        </w:rPr>
      </w:pPr>
    </w:p>
    <w:p w14:paraId="7FBDD9CE" w14:textId="0281A9FB" w:rsidR="008D07BE" w:rsidRDefault="008D07BE" w:rsidP="008D07BE">
      <w:pPr>
        <w:jc w:val="both"/>
        <w:rPr>
          <w:rFonts w:ascii="Arial" w:hAnsi="Arial" w:cs="Arial"/>
          <w:sz w:val="24"/>
          <w:szCs w:val="24"/>
        </w:rPr>
      </w:pPr>
    </w:p>
    <w:p w14:paraId="5B8A5C4A" w14:textId="0864F826" w:rsidR="008D07BE" w:rsidRDefault="008D07BE" w:rsidP="008D07BE">
      <w:pPr>
        <w:jc w:val="both"/>
        <w:rPr>
          <w:rFonts w:ascii="Arial" w:hAnsi="Arial" w:cs="Arial"/>
          <w:sz w:val="24"/>
          <w:szCs w:val="24"/>
        </w:rPr>
      </w:pPr>
    </w:p>
    <w:p w14:paraId="2BEEC106" w14:textId="4FC34500" w:rsidR="008D07BE" w:rsidRDefault="008D07BE" w:rsidP="008D07BE">
      <w:pPr>
        <w:jc w:val="both"/>
        <w:rPr>
          <w:rFonts w:ascii="Arial" w:hAnsi="Arial" w:cs="Arial"/>
          <w:sz w:val="24"/>
          <w:szCs w:val="24"/>
        </w:rPr>
      </w:pPr>
    </w:p>
    <w:p w14:paraId="3A8A857B" w14:textId="56179C34" w:rsidR="008D07BE" w:rsidRDefault="008D07BE" w:rsidP="008D07BE">
      <w:pPr>
        <w:jc w:val="both"/>
        <w:rPr>
          <w:rFonts w:ascii="Arial" w:hAnsi="Arial" w:cs="Arial"/>
          <w:sz w:val="24"/>
          <w:szCs w:val="24"/>
        </w:rPr>
      </w:pPr>
    </w:p>
    <w:p w14:paraId="526868C9" w14:textId="0A88C356" w:rsidR="00915796" w:rsidRDefault="00915796" w:rsidP="008D07BE">
      <w:pPr>
        <w:jc w:val="both"/>
        <w:rPr>
          <w:rFonts w:ascii="Arial" w:hAnsi="Arial" w:cs="Arial"/>
          <w:sz w:val="24"/>
          <w:szCs w:val="24"/>
        </w:rPr>
      </w:pPr>
    </w:p>
    <w:p w14:paraId="3BBA6554" w14:textId="6C6F40FF" w:rsidR="00915796" w:rsidRDefault="00915796" w:rsidP="008D07BE">
      <w:pPr>
        <w:jc w:val="both"/>
        <w:rPr>
          <w:rFonts w:ascii="Arial" w:hAnsi="Arial" w:cs="Arial"/>
          <w:sz w:val="24"/>
          <w:szCs w:val="24"/>
        </w:rPr>
      </w:pPr>
    </w:p>
    <w:p w14:paraId="13AF3697" w14:textId="43CE098F" w:rsidR="00915796" w:rsidRDefault="00915796" w:rsidP="008D07BE">
      <w:pPr>
        <w:jc w:val="both"/>
        <w:rPr>
          <w:rFonts w:ascii="Arial" w:hAnsi="Arial" w:cs="Arial"/>
          <w:sz w:val="24"/>
          <w:szCs w:val="24"/>
        </w:rPr>
      </w:pPr>
    </w:p>
    <w:p w14:paraId="52519075" w14:textId="1E1FCCB8" w:rsidR="00915796" w:rsidRDefault="00915796" w:rsidP="008D07BE">
      <w:pPr>
        <w:jc w:val="both"/>
        <w:rPr>
          <w:rFonts w:ascii="Arial" w:hAnsi="Arial" w:cs="Arial"/>
          <w:sz w:val="24"/>
          <w:szCs w:val="24"/>
        </w:rPr>
      </w:pPr>
    </w:p>
    <w:p w14:paraId="44FD7E1E" w14:textId="4BDC257B" w:rsidR="00915796" w:rsidRDefault="00915796" w:rsidP="008D07BE">
      <w:pPr>
        <w:jc w:val="both"/>
        <w:rPr>
          <w:rFonts w:ascii="Arial" w:hAnsi="Arial" w:cs="Arial"/>
          <w:sz w:val="24"/>
          <w:szCs w:val="24"/>
        </w:rPr>
      </w:pPr>
    </w:p>
    <w:p w14:paraId="5796BEB1" w14:textId="15984232" w:rsidR="00915796" w:rsidRDefault="00915796" w:rsidP="008D07BE">
      <w:pPr>
        <w:jc w:val="both"/>
        <w:rPr>
          <w:rFonts w:ascii="Arial" w:hAnsi="Arial" w:cs="Arial"/>
          <w:sz w:val="24"/>
          <w:szCs w:val="24"/>
        </w:rPr>
      </w:pPr>
    </w:p>
    <w:p w14:paraId="2418AF8B" w14:textId="62132935" w:rsidR="00915796" w:rsidRDefault="00915796" w:rsidP="008D07BE">
      <w:pPr>
        <w:jc w:val="both"/>
        <w:rPr>
          <w:rFonts w:ascii="Arial" w:hAnsi="Arial" w:cs="Arial"/>
          <w:sz w:val="24"/>
          <w:szCs w:val="24"/>
        </w:rPr>
      </w:pPr>
    </w:p>
    <w:p w14:paraId="1420BB8F" w14:textId="46C8269B" w:rsidR="00915796" w:rsidRDefault="00915796" w:rsidP="008D07BE">
      <w:pPr>
        <w:jc w:val="both"/>
        <w:rPr>
          <w:rFonts w:ascii="Arial" w:hAnsi="Arial" w:cs="Arial"/>
          <w:sz w:val="24"/>
          <w:szCs w:val="24"/>
        </w:rPr>
      </w:pPr>
    </w:p>
    <w:p w14:paraId="077DD0FE" w14:textId="00C75B19" w:rsidR="00915796" w:rsidRDefault="00915796" w:rsidP="008D07BE">
      <w:pPr>
        <w:jc w:val="both"/>
        <w:rPr>
          <w:rFonts w:ascii="Arial" w:hAnsi="Arial" w:cs="Arial"/>
          <w:sz w:val="24"/>
          <w:szCs w:val="24"/>
        </w:rPr>
      </w:pPr>
    </w:p>
    <w:p w14:paraId="7AFE71BF" w14:textId="5BC19147" w:rsidR="00915796" w:rsidRDefault="00915796" w:rsidP="008D07BE">
      <w:pPr>
        <w:jc w:val="both"/>
        <w:rPr>
          <w:rFonts w:ascii="Arial" w:hAnsi="Arial" w:cs="Arial"/>
          <w:sz w:val="24"/>
          <w:szCs w:val="24"/>
        </w:rPr>
      </w:pPr>
    </w:p>
    <w:p w14:paraId="294A4772" w14:textId="7529CB12" w:rsidR="00F73EA7" w:rsidRPr="00F73EA7" w:rsidRDefault="00F73EA7" w:rsidP="00F73EA7">
      <w:pPr>
        <w:pStyle w:val="Ttulo2"/>
        <w:rPr>
          <w:rFonts w:ascii="Arial" w:hAnsi="Arial" w:cs="Arial"/>
          <w:sz w:val="28"/>
          <w:szCs w:val="28"/>
        </w:rPr>
      </w:pPr>
      <w:bookmarkStart w:id="6" w:name="_Toc207747723"/>
      <w:r w:rsidRPr="00F73EA7">
        <w:rPr>
          <w:rFonts w:ascii="Arial" w:hAnsi="Arial" w:cs="Arial"/>
          <w:sz w:val="28"/>
          <w:szCs w:val="28"/>
        </w:rPr>
        <w:lastRenderedPageBreak/>
        <w:t>Fotografías de los diseños en el cuaderno.</w:t>
      </w:r>
      <w:bookmarkEnd w:id="6"/>
    </w:p>
    <w:p w14:paraId="5DF69DD5" w14:textId="5F60799B" w:rsidR="00915796" w:rsidRDefault="00F73EA7" w:rsidP="008D07BE">
      <w:pPr>
        <w:jc w:val="both"/>
        <w:rPr>
          <w:rFonts w:ascii="Arial" w:hAnsi="Arial" w:cs="Arial"/>
          <w:sz w:val="24"/>
          <w:szCs w:val="24"/>
        </w:rPr>
      </w:pPr>
      <w:r>
        <w:rPr>
          <w:noProof/>
        </w:rPr>
        <w:drawing>
          <wp:anchor distT="0" distB="0" distL="114300" distR="114300" simplePos="0" relativeHeight="251660288" behindDoc="0" locked="0" layoutInCell="1" allowOverlap="1" wp14:anchorId="5E02C83F" wp14:editId="1942F1E0">
            <wp:simplePos x="0" y="0"/>
            <wp:positionH relativeFrom="margin">
              <wp:align>center</wp:align>
            </wp:positionH>
            <wp:positionV relativeFrom="paragraph">
              <wp:posOffset>130576</wp:posOffset>
            </wp:positionV>
            <wp:extent cx="6104454" cy="7531702"/>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04454" cy="753170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AD37A4" w14:textId="725775C4" w:rsidR="00915796" w:rsidRDefault="00915796" w:rsidP="008D07BE">
      <w:pPr>
        <w:jc w:val="both"/>
        <w:rPr>
          <w:rFonts w:ascii="Arial" w:hAnsi="Arial" w:cs="Arial"/>
          <w:sz w:val="24"/>
          <w:szCs w:val="24"/>
        </w:rPr>
      </w:pPr>
    </w:p>
    <w:p w14:paraId="4C84E4D0" w14:textId="7D6EF729" w:rsidR="00915796" w:rsidRDefault="00915796" w:rsidP="008D07BE">
      <w:pPr>
        <w:jc w:val="both"/>
        <w:rPr>
          <w:rFonts w:ascii="Arial" w:hAnsi="Arial" w:cs="Arial"/>
          <w:sz w:val="24"/>
          <w:szCs w:val="24"/>
        </w:rPr>
      </w:pPr>
    </w:p>
    <w:p w14:paraId="5220D7F5" w14:textId="21EB6851" w:rsidR="00915796" w:rsidRDefault="00915796" w:rsidP="008D07BE">
      <w:pPr>
        <w:jc w:val="both"/>
        <w:rPr>
          <w:rFonts w:ascii="Arial" w:hAnsi="Arial" w:cs="Arial"/>
          <w:sz w:val="24"/>
          <w:szCs w:val="24"/>
        </w:rPr>
      </w:pPr>
    </w:p>
    <w:p w14:paraId="7AD5F1DA" w14:textId="066339AF" w:rsidR="00915796" w:rsidRDefault="00915796" w:rsidP="008D07BE">
      <w:pPr>
        <w:jc w:val="both"/>
        <w:rPr>
          <w:rFonts w:ascii="Arial" w:hAnsi="Arial" w:cs="Arial"/>
          <w:sz w:val="24"/>
          <w:szCs w:val="24"/>
        </w:rPr>
      </w:pPr>
    </w:p>
    <w:p w14:paraId="7763C28F" w14:textId="4EBBFAEF" w:rsidR="00915796" w:rsidRDefault="00915796" w:rsidP="008D07BE">
      <w:pPr>
        <w:jc w:val="both"/>
        <w:rPr>
          <w:rFonts w:ascii="Arial" w:hAnsi="Arial" w:cs="Arial"/>
          <w:sz w:val="24"/>
          <w:szCs w:val="24"/>
        </w:rPr>
      </w:pPr>
    </w:p>
    <w:p w14:paraId="58EC17E2" w14:textId="5BB26F65" w:rsidR="00915796" w:rsidRDefault="00915796" w:rsidP="008D07BE">
      <w:pPr>
        <w:jc w:val="both"/>
        <w:rPr>
          <w:rFonts w:ascii="Arial" w:hAnsi="Arial" w:cs="Arial"/>
          <w:sz w:val="24"/>
          <w:szCs w:val="24"/>
        </w:rPr>
      </w:pPr>
    </w:p>
    <w:p w14:paraId="339DC2DA" w14:textId="3126BB3F" w:rsidR="00915796" w:rsidRDefault="00915796" w:rsidP="008D07BE">
      <w:pPr>
        <w:jc w:val="both"/>
        <w:rPr>
          <w:rFonts w:ascii="Arial" w:hAnsi="Arial" w:cs="Arial"/>
          <w:sz w:val="24"/>
          <w:szCs w:val="24"/>
        </w:rPr>
      </w:pPr>
    </w:p>
    <w:p w14:paraId="7602F541" w14:textId="6A87B12D" w:rsidR="00915796" w:rsidRDefault="00915796" w:rsidP="008D07BE">
      <w:pPr>
        <w:jc w:val="both"/>
        <w:rPr>
          <w:rFonts w:ascii="Arial" w:hAnsi="Arial" w:cs="Arial"/>
          <w:sz w:val="24"/>
          <w:szCs w:val="24"/>
        </w:rPr>
      </w:pPr>
    </w:p>
    <w:p w14:paraId="72A50135" w14:textId="3F2C43BE" w:rsidR="00915796" w:rsidRDefault="00915796" w:rsidP="008D07BE">
      <w:pPr>
        <w:jc w:val="both"/>
        <w:rPr>
          <w:rFonts w:ascii="Arial" w:hAnsi="Arial" w:cs="Arial"/>
          <w:sz w:val="24"/>
          <w:szCs w:val="24"/>
        </w:rPr>
      </w:pPr>
    </w:p>
    <w:p w14:paraId="202FA2AC" w14:textId="7382570F" w:rsidR="00915796" w:rsidRDefault="00915796" w:rsidP="008D07BE">
      <w:pPr>
        <w:jc w:val="both"/>
        <w:rPr>
          <w:rFonts w:ascii="Arial" w:hAnsi="Arial" w:cs="Arial"/>
          <w:sz w:val="24"/>
          <w:szCs w:val="24"/>
        </w:rPr>
      </w:pPr>
    </w:p>
    <w:p w14:paraId="7E245EE3" w14:textId="3C489427" w:rsidR="00915796" w:rsidRDefault="00915796" w:rsidP="008D07BE">
      <w:pPr>
        <w:jc w:val="both"/>
        <w:rPr>
          <w:rFonts w:ascii="Arial" w:hAnsi="Arial" w:cs="Arial"/>
          <w:sz w:val="24"/>
          <w:szCs w:val="24"/>
        </w:rPr>
      </w:pPr>
    </w:p>
    <w:p w14:paraId="7A6523B2" w14:textId="15176B96" w:rsidR="00915796" w:rsidRDefault="00915796" w:rsidP="008D07BE">
      <w:pPr>
        <w:jc w:val="both"/>
        <w:rPr>
          <w:rFonts w:ascii="Arial" w:hAnsi="Arial" w:cs="Arial"/>
          <w:sz w:val="24"/>
          <w:szCs w:val="24"/>
        </w:rPr>
      </w:pPr>
    </w:p>
    <w:p w14:paraId="3E872026" w14:textId="60E936A8" w:rsidR="00915796" w:rsidRDefault="00915796" w:rsidP="008D07BE">
      <w:pPr>
        <w:jc w:val="both"/>
        <w:rPr>
          <w:rFonts w:ascii="Arial" w:hAnsi="Arial" w:cs="Arial"/>
          <w:sz w:val="24"/>
          <w:szCs w:val="24"/>
        </w:rPr>
      </w:pPr>
    </w:p>
    <w:p w14:paraId="6DE2B79A" w14:textId="2925CB73" w:rsidR="00915796" w:rsidRDefault="00915796" w:rsidP="008D07BE">
      <w:pPr>
        <w:jc w:val="both"/>
        <w:rPr>
          <w:rFonts w:ascii="Arial" w:hAnsi="Arial" w:cs="Arial"/>
          <w:sz w:val="24"/>
          <w:szCs w:val="24"/>
        </w:rPr>
      </w:pPr>
    </w:p>
    <w:p w14:paraId="7EA50BA0" w14:textId="1CBBFEA6" w:rsidR="00915796" w:rsidRDefault="00915796" w:rsidP="008D07BE">
      <w:pPr>
        <w:jc w:val="both"/>
        <w:rPr>
          <w:rFonts w:ascii="Arial" w:hAnsi="Arial" w:cs="Arial"/>
          <w:sz w:val="24"/>
          <w:szCs w:val="24"/>
        </w:rPr>
      </w:pPr>
    </w:p>
    <w:p w14:paraId="7324F427" w14:textId="6BB771CE" w:rsidR="00915796" w:rsidRDefault="00915796" w:rsidP="008D07BE">
      <w:pPr>
        <w:jc w:val="both"/>
        <w:rPr>
          <w:rFonts w:ascii="Arial" w:hAnsi="Arial" w:cs="Arial"/>
          <w:sz w:val="24"/>
          <w:szCs w:val="24"/>
        </w:rPr>
      </w:pPr>
    </w:p>
    <w:p w14:paraId="7795CC91" w14:textId="48D5C3B2" w:rsidR="00915796" w:rsidRDefault="00915796" w:rsidP="008D07BE">
      <w:pPr>
        <w:jc w:val="both"/>
        <w:rPr>
          <w:rFonts w:ascii="Arial" w:hAnsi="Arial" w:cs="Arial"/>
          <w:sz w:val="24"/>
          <w:szCs w:val="24"/>
        </w:rPr>
      </w:pPr>
    </w:p>
    <w:p w14:paraId="4BC16898" w14:textId="55D65C65" w:rsidR="00915796" w:rsidRDefault="00915796" w:rsidP="008D07BE">
      <w:pPr>
        <w:jc w:val="both"/>
        <w:rPr>
          <w:rFonts w:ascii="Arial" w:hAnsi="Arial" w:cs="Arial"/>
          <w:sz w:val="24"/>
          <w:szCs w:val="24"/>
        </w:rPr>
      </w:pPr>
    </w:p>
    <w:p w14:paraId="1BA36BFB" w14:textId="608F5EBA" w:rsidR="00915796" w:rsidRDefault="00915796" w:rsidP="008D07BE">
      <w:pPr>
        <w:jc w:val="both"/>
        <w:rPr>
          <w:rFonts w:ascii="Arial" w:hAnsi="Arial" w:cs="Arial"/>
          <w:sz w:val="24"/>
          <w:szCs w:val="24"/>
        </w:rPr>
      </w:pPr>
    </w:p>
    <w:p w14:paraId="236D0EA1" w14:textId="29D6EF96" w:rsidR="00915796" w:rsidRDefault="00915796" w:rsidP="008D07BE">
      <w:pPr>
        <w:jc w:val="both"/>
        <w:rPr>
          <w:rFonts w:ascii="Arial" w:hAnsi="Arial" w:cs="Arial"/>
          <w:sz w:val="24"/>
          <w:szCs w:val="24"/>
        </w:rPr>
      </w:pPr>
    </w:p>
    <w:p w14:paraId="35B210B4" w14:textId="0B37A09C" w:rsidR="00915796" w:rsidRDefault="00915796" w:rsidP="008D07BE">
      <w:pPr>
        <w:jc w:val="both"/>
        <w:rPr>
          <w:rFonts w:ascii="Arial" w:hAnsi="Arial" w:cs="Arial"/>
          <w:sz w:val="24"/>
          <w:szCs w:val="24"/>
        </w:rPr>
      </w:pPr>
    </w:p>
    <w:p w14:paraId="701944A1" w14:textId="146ACB07" w:rsidR="00915796" w:rsidRDefault="00915796" w:rsidP="008D07BE">
      <w:pPr>
        <w:jc w:val="both"/>
        <w:rPr>
          <w:rFonts w:ascii="Arial" w:hAnsi="Arial" w:cs="Arial"/>
          <w:sz w:val="24"/>
          <w:szCs w:val="24"/>
        </w:rPr>
      </w:pPr>
    </w:p>
    <w:p w14:paraId="5FFB8CCE" w14:textId="50559CB1" w:rsidR="00915796" w:rsidRDefault="00915796" w:rsidP="008D07BE">
      <w:pPr>
        <w:jc w:val="both"/>
        <w:rPr>
          <w:rFonts w:ascii="Arial" w:hAnsi="Arial" w:cs="Arial"/>
          <w:sz w:val="24"/>
          <w:szCs w:val="24"/>
        </w:rPr>
      </w:pPr>
    </w:p>
    <w:p w14:paraId="31F20EE3" w14:textId="1549E139" w:rsidR="00915796" w:rsidRPr="008D07BE" w:rsidRDefault="00915796" w:rsidP="008D07BE">
      <w:pPr>
        <w:jc w:val="both"/>
        <w:rPr>
          <w:rFonts w:ascii="Arial" w:hAnsi="Arial" w:cs="Arial"/>
          <w:sz w:val="24"/>
          <w:szCs w:val="24"/>
        </w:rPr>
      </w:pPr>
    </w:p>
    <w:sectPr w:rsidR="00915796" w:rsidRPr="008D07BE" w:rsidSect="009D22B8">
      <w:headerReference w:type="default" r:id="rId10"/>
      <w:footerReference w:type="default" r:id="rId11"/>
      <w:pgSz w:w="12240" w:h="15840"/>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7F122" w14:textId="77777777" w:rsidR="006272AD" w:rsidRDefault="006272AD" w:rsidP="003166BF">
      <w:pPr>
        <w:spacing w:after="0" w:line="240" w:lineRule="auto"/>
      </w:pPr>
      <w:r>
        <w:separator/>
      </w:r>
    </w:p>
  </w:endnote>
  <w:endnote w:type="continuationSeparator" w:id="0">
    <w:p w14:paraId="04B787AD" w14:textId="77777777" w:rsidR="006272AD" w:rsidRDefault="006272AD" w:rsidP="00316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rPr>
      <w:id w:val="1357467595"/>
      <w:docPartObj>
        <w:docPartGallery w:val="Page Numbers (Bottom of Page)"/>
        <w:docPartUnique/>
      </w:docPartObj>
    </w:sdtPr>
    <w:sdtContent>
      <w:sdt>
        <w:sdtPr>
          <w:rPr>
            <w:rFonts w:asciiTheme="majorHAnsi" w:eastAsiaTheme="majorEastAsia" w:hAnsiTheme="majorHAnsi" w:cstheme="majorBidi"/>
          </w:rPr>
          <w:id w:val="1806425445"/>
        </w:sdtPr>
        <w:sdtContent>
          <w:p w14:paraId="4AA90590" w14:textId="2885A268" w:rsidR="0092275D" w:rsidRDefault="0092275D">
            <w:pPr>
              <w:rPr>
                <w:rFonts w:asciiTheme="majorHAnsi" w:eastAsiaTheme="majorEastAsia" w:hAnsiTheme="majorHAnsi" w:cstheme="majorBidi"/>
              </w:rPr>
            </w:pPr>
          </w:p>
          <w:p w14:paraId="29B42D13" w14:textId="77777777" w:rsidR="0092275D" w:rsidRDefault="0092275D">
            <w:pPr>
              <w:rPr>
                <w:rFonts w:asciiTheme="majorHAnsi" w:eastAsiaTheme="majorEastAsia" w:hAnsiTheme="majorHAnsi" w:cstheme="majorBidi"/>
              </w:rPr>
            </w:pPr>
          </w:p>
          <w:p w14:paraId="0FBFA521" w14:textId="77777777" w:rsidR="009D22B8" w:rsidRDefault="009D22B8">
            <w:pPr>
              <w:rPr>
                <w:rFonts w:asciiTheme="majorHAnsi" w:eastAsiaTheme="majorEastAsia" w:hAnsiTheme="majorHAnsi" w:cstheme="majorBidi"/>
              </w:rPr>
            </w:pPr>
          </w:p>
          <w:p w14:paraId="179D46F7" w14:textId="26727357" w:rsidR="009D22B8" w:rsidRDefault="009D22B8">
            <w:pPr>
              <w:rPr>
                <w:rFonts w:asciiTheme="majorHAnsi" w:eastAsiaTheme="majorEastAsia" w:hAnsiTheme="majorHAnsi" w:cstheme="majorBidi"/>
              </w:rPr>
            </w:pPr>
            <w:r>
              <w:rPr>
                <w:rFonts w:asciiTheme="majorHAnsi" w:eastAsiaTheme="majorEastAsia" w:hAnsiTheme="majorHAnsi" w:cstheme="majorBidi"/>
                <w:noProof/>
              </w:rPr>
              <mc:AlternateContent>
                <mc:Choice Requires="wps">
                  <w:drawing>
                    <wp:anchor distT="0" distB="0" distL="114300" distR="114300" simplePos="0" relativeHeight="251659264" behindDoc="0" locked="0" layoutInCell="1" allowOverlap="1" wp14:anchorId="2DA45922" wp14:editId="6140AAAB">
                      <wp:simplePos x="0" y="0"/>
                      <wp:positionH relativeFrom="margin">
                        <wp:align>center</wp:align>
                      </wp:positionH>
                      <wp:positionV relativeFrom="bottomMargin">
                        <wp:align>center</wp:align>
                      </wp:positionV>
                      <wp:extent cx="626745" cy="626745"/>
                      <wp:effectExtent l="0" t="0" r="1905" b="1905"/>
                      <wp:wrapNone/>
                      <wp:docPr id="14" name="Elips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40618B"/>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4FC3702" w14:textId="77777777" w:rsidR="009D22B8" w:rsidRDefault="009D22B8">
                                  <w:pPr>
                                    <w:pStyle w:val="Piedepgina"/>
                                    <w:jc w:val="center"/>
                                    <w:rPr>
                                      <w:b/>
                                      <w:bCs/>
                                      <w:color w:val="FFFFFF" w:themeColor="background1"/>
                                      <w:sz w:val="32"/>
                                      <w:szCs w:val="32"/>
                                    </w:rPr>
                                  </w:pPr>
                                  <w:r>
                                    <w:fldChar w:fldCharType="begin"/>
                                  </w:r>
                                  <w:r>
                                    <w:instrText>PAGE    \* MERGEFORMAT</w:instrText>
                                  </w:r>
                                  <w:r>
                                    <w:fldChar w:fldCharType="separate"/>
                                  </w:r>
                                  <w:r>
                                    <w:rPr>
                                      <w:b/>
                                      <w:bCs/>
                                      <w:color w:val="FFFFFF" w:themeColor="background1"/>
                                      <w:sz w:val="32"/>
                                      <w:szCs w:val="32"/>
                                      <w:lang w:val="es-ES"/>
                                    </w:rPr>
                                    <w:t>2</w:t>
                                  </w:r>
                                  <w:r>
                                    <w:rPr>
                                      <w:b/>
                                      <w:bCs/>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DA45922" id="Elipse 14" o:spid="_x0000_s1026" style="position:absolute;margin-left:0;margin-top:0;width:49.35pt;height:49.3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" fillcolor="#40618b" stroked="f">
                      <v:textbox>
                        <w:txbxContent>
                          <w:p w14:paraId="14FC3702" w14:textId="77777777" w:rsidR="009D22B8" w:rsidRDefault="009D22B8">
                            <w:pPr>
                              <w:pStyle w:val="Piedepgina"/>
                              <w:jc w:val="center"/>
                              <w:rPr>
                                <w:b/>
                                <w:bCs/>
                                <w:color w:val="FFFFFF" w:themeColor="background1"/>
                                <w:sz w:val="32"/>
                                <w:szCs w:val="32"/>
                              </w:rPr>
                            </w:pPr>
                            <w:r>
                              <w:fldChar w:fldCharType="begin"/>
                            </w:r>
                            <w:r>
                              <w:instrText>PAGE    \* MERGEFORMAT</w:instrText>
                            </w:r>
                            <w:r>
                              <w:fldChar w:fldCharType="separate"/>
                            </w:r>
                            <w:r>
                              <w:rPr>
                                <w:b/>
                                <w:bCs/>
                                <w:color w:val="FFFFFF" w:themeColor="background1"/>
                                <w:sz w:val="32"/>
                                <w:szCs w:val="32"/>
                                <w:lang w:val="es-ES"/>
                              </w:rPr>
                              <w:t>2</w:t>
                            </w:r>
                            <w:r>
                              <w:rPr>
                                <w:b/>
                                <w:bCs/>
                                <w:color w:val="FFFFFF" w:themeColor="background1"/>
                                <w:sz w:val="32"/>
                                <w:szCs w:val="32"/>
                              </w:rPr>
                              <w:fldChar w:fldCharType="end"/>
                            </w:r>
                          </w:p>
                        </w:txbxContent>
                      </v:textbox>
                      <w10:wrap anchorx="margin" anchory="margin"/>
                    </v:oval>
                  </w:pict>
                </mc:Fallback>
              </mc:AlternateContent>
            </w:r>
          </w:p>
        </w:sdtContent>
      </w:sdt>
    </w:sdtContent>
  </w:sdt>
  <w:p w14:paraId="361C208F" w14:textId="77777777" w:rsidR="009D22B8" w:rsidRDefault="009D22B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F5B72" w14:textId="77777777" w:rsidR="006272AD" w:rsidRDefault="006272AD" w:rsidP="003166BF">
      <w:pPr>
        <w:spacing w:after="0" w:line="240" w:lineRule="auto"/>
      </w:pPr>
      <w:r>
        <w:separator/>
      </w:r>
    </w:p>
  </w:footnote>
  <w:footnote w:type="continuationSeparator" w:id="0">
    <w:p w14:paraId="67A3DB7E" w14:textId="77777777" w:rsidR="006272AD" w:rsidRDefault="006272AD" w:rsidP="003166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259F3" w14:textId="77777777" w:rsidR="00F922FA" w:rsidRDefault="00F922F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24E"/>
    <w:rsid w:val="00081226"/>
    <w:rsid w:val="000B2DD1"/>
    <w:rsid w:val="003166BF"/>
    <w:rsid w:val="00445136"/>
    <w:rsid w:val="00564982"/>
    <w:rsid w:val="006272AD"/>
    <w:rsid w:val="00871799"/>
    <w:rsid w:val="008D07BE"/>
    <w:rsid w:val="008D324E"/>
    <w:rsid w:val="00915796"/>
    <w:rsid w:val="0092275D"/>
    <w:rsid w:val="009D22B8"/>
    <w:rsid w:val="00B83758"/>
    <w:rsid w:val="00F56BCD"/>
    <w:rsid w:val="00F73EA7"/>
    <w:rsid w:val="00F922FA"/>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7B002F"/>
  <w15:chartTrackingRefBased/>
  <w15:docId w15:val="{064A508E-03D8-482E-89AD-DFBD643FD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166B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44513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166BF"/>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3166BF"/>
    <w:pPr>
      <w:outlineLvl w:val="9"/>
    </w:pPr>
    <w:rPr>
      <w:lang w:eastAsia="es-GT"/>
    </w:rPr>
  </w:style>
  <w:style w:type="paragraph" w:styleId="TDC1">
    <w:name w:val="toc 1"/>
    <w:basedOn w:val="Normal"/>
    <w:next w:val="Normal"/>
    <w:autoRedefine/>
    <w:uiPriority w:val="39"/>
    <w:unhideWhenUsed/>
    <w:rsid w:val="003166BF"/>
    <w:pPr>
      <w:spacing w:after="100"/>
    </w:pPr>
  </w:style>
  <w:style w:type="character" w:styleId="Hipervnculo">
    <w:name w:val="Hyperlink"/>
    <w:basedOn w:val="Fuentedeprrafopredeter"/>
    <w:uiPriority w:val="99"/>
    <w:unhideWhenUsed/>
    <w:rsid w:val="003166BF"/>
    <w:rPr>
      <w:color w:val="0563C1" w:themeColor="hyperlink"/>
      <w:u w:val="single"/>
    </w:rPr>
  </w:style>
  <w:style w:type="paragraph" w:styleId="Encabezado">
    <w:name w:val="header"/>
    <w:basedOn w:val="Normal"/>
    <w:link w:val="EncabezadoCar"/>
    <w:uiPriority w:val="99"/>
    <w:unhideWhenUsed/>
    <w:rsid w:val="003166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166BF"/>
  </w:style>
  <w:style w:type="paragraph" w:styleId="Piedepgina">
    <w:name w:val="footer"/>
    <w:basedOn w:val="Normal"/>
    <w:link w:val="PiedepginaCar"/>
    <w:uiPriority w:val="99"/>
    <w:unhideWhenUsed/>
    <w:rsid w:val="003166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166BF"/>
  </w:style>
  <w:style w:type="character" w:customStyle="1" w:styleId="Ttulo2Car">
    <w:name w:val="Título 2 Car"/>
    <w:basedOn w:val="Fuentedeprrafopredeter"/>
    <w:link w:val="Ttulo2"/>
    <w:uiPriority w:val="9"/>
    <w:rsid w:val="00445136"/>
    <w:rPr>
      <w:rFonts w:asciiTheme="majorHAnsi" w:eastAsiaTheme="majorEastAsia" w:hAnsiTheme="majorHAnsi" w:cstheme="majorBidi"/>
      <w:color w:val="2F5496" w:themeColor="accent1" w:themeShade="BF"/>
      <w:sz w:val="26"/>
      <w:szCs w:val="26"/>
    </w:rPr>
  </w:style>
  <w:style w:type="paragraph" w:styleId="TDC2">
    <w:name w:val="toc 2"/>
    <w:basedOn w:val="Normal"/>
    <w:next w:val="Normal"/>
    <w:autoRedefine/>
    <w:uiPriority w:val="39"/>
    <w:unhideWhenUsed/>
    <w:rsid w:val="0092275D"/>
    <w:pPr>
      <w:spacing w:after="100"/>
      <w:ind w:left="220"/>
    </w:pPr>
  </w:style>
  <w:style w:type="paragraph" w:styleId="TDC3">
    <w:name w:val="toc 3"/>
    <w:basedOn w:val="Normal"/>
    <w:next w:val="Normal"/>
    <w:autoRedefine/>
    <w:uiPriority w:val="39"/>
    <w:unhideWhenUsed/>
    <w:rsid w:val="0092275D"/>
    <w:pPr>
      <w:spacing w:after="100"/>
      <w:ind w:left="440"/>
    </w:pPr>
    <w:rPr>
      <w:rFonts w:eastAsiaTheme="minorEastAsia" w:cs="Times New Roman"/>
      <w:lang w:eastAsia="es-G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4A610-6348-4ADB-BACF-739BAA35C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Pages>
  <Words>1655</Words>
  <Characters>9105</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 Ramos</dc:creator>
  <cp:keywords/>
  <dc:description/>
  <cp:lastModifiedBy>Gabi Ramos</cp:lastModifiedBy>
  <cp:revision>2</cp:revision>
  <dcterms:created xsi:type="dcterms:W3CDTF">2025-09-03T02:36:00Z</dcterms:created>
  <dcterms:modified xsi:type="dcterms:W3CDTF">2025-09-03T05:24:00Z</dcterms:modified>
</cp:coreProperties>
</file>