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6F8" w:rsidRDefault="0070694F">
      <w:r>
        <w:rPr>
          <w:color w:val="FF0000"/>
        </w:rPr>
        <w:t>LOS VIRUS INFORMATICOS</w:t>
      </w:r>
      <w:r>
        <w:t xml:space="preserve"> </w:t>
      </w:r>
    </w:p>
    <w:p w:rsidR="0070694F" w:rsidRDefault="0070694F" w:rsidP="0070694F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color w:val="202122"/>
        </w:rPr>
      </w:pPr>
      <w:r>
        <w:rPr>
          <w:rFonts w:ascii="Arial" w:hAnsi="Arial" w:cs="Arial"/>
          <w:color w:val="202122"/>
        </w:rPr>
        <w:t>Los virus informáticos tienen básicamente la función de propagarse a través de un </w:t>
      </w:r>
      <w:hyperlink r:id="rId6" w:tooltip="Software" w:history="1">
        <w:r>
          <w:rPr>
            <w:rStyle w:val="Hipervnculo"/>
            <w:rFonts w:ascii="Arial" w:hAnsi="Arial" w:cs="Arial"/>
            <w:i/>
            <w:iCs/>
            <w:color w:val="3366CC"/>
          </w:rPr>
          <w:t>software</w:t>
        </w:r>
      </w:hyperlink>
      <w:r>
        <w:rPr>
          <w:rFonts w:ascii="Arial" w:hAnsi="Arial" w:cs="Arial"/>
          <w:color w:val="202122"/>
        </w:rPr>
        <w:t>, son muy nocivos y algunos contienen además una carga dañina (</w:t>
      </w:r>
      <w:proofErr w:type="spellStart"/>
      <w:r>
        <w:rPr>
          <w:rFonts w:ascii="Arial" w:hAnsi="Arial" w:cs="Arial"/>
          <w:i/>
          <w:iCs/>
          <w:color w:val="202122"/>
        </w:rPr>
        <w:t>payload</w:t>
      </w:r>
      <w:proofErr w:type="spellEnd"/>
      <w:r>
        <w:rPr>
          <w:rFonts w:ascii="Arial" w:hAnsi="Arial" w:cs="Arial"/>
          <w:color w:val="202122"/>
        </w:rPr>
        <w:t>) con distintos objetivos, desde una simple broma hasta realizar daños importantes en los sistemas, o bloquear las </w:t>
      </w:r>
      <w:hyperlink r:id="rId7" w:tooltip="Redes informáticas" w:history="1">
        <w:r>
          <w:rPr>
            <w:rStyle w:val="Hipervnculo"/>
            <w:rFonts w:ascii="Arial" w:hAnsi="Arial" w:cs="Arial"/>
            <w:color w:val="3366CC"/>
          </w:rPr>
          <w:t>redes informáticas</w:t>
        </w:r>
      </w:hyperlink>
      <w:r>
        <w:rPr>
          <w:rFonts w:ascii="Arial" w:hAnsi="Arial" w:cs="Arial"/>
          <w:color w:val="202122"/>
        </w:rPr>
        <w:t> generando tráfico inútil. El funcionamiento de un virus informático es conceptualmente simple. Se ejecuta un </w:t>
      </w:r>
      <w:hyperlink r:id="rId8" w:tooltip="Programa informático" w:history="1">
        <w:r>
          <w:rPr>
            <w:rStyle w:val="Hipervnculo"/>
            <w:rFonts w:ascii="Arial" w:hAnsi="Arial" w:cs="Arial"/>
            <w:color w:val="3366CC"/>
          </w:rPr>
          <w:t>programa</w:t>
        </w:r>
      </w:hyperlink>
      <w:r>
        <w:rPr>
          <w:rFonts w:ascii="Arial" w:hAnsi="Arial" w:cs="Arial"/>
          <w:color w:val="202122"/>
        </w:rPr>
        <w:t> que está infectado, en la mayoría de las ocasiones, por desconocimiento del </w:t>
      </w:r>
      <w:hyperlink r:id="rId9" w:tooltip="Usuario" w:history="1">
        <w:r>
          <w:rPr>
            <w:rStyle w:val="Hipervnculo"/>
            <w:rFonts w:ascii="Arial" w:hAnsi="Arial" w:cs="Arial"/>
            <w:color w:val="3366CC"/>
          </w:rPr>
          <w:t>usuario</w:t>
        </w:r>
      </w:hyperlink>
      <w:r>
        <w:rPr>
          <w:rFonts w:ascii="Arial" w:hAnsi="Arial" w:cs="Arial"/>
          <w:color w:val="202122"/>
        </w:rPr>
        <w:t>. El código del virus queda residente (alojado) en la </w:t>
      </w:r>
      <w:hyperlink r:id="rId10" w:tooltip="Memoria RAM" w:history="1">
        <w:r>
          <w:rPr>
            <w:rStyle w:val="Hipervnculo"/>
            <w:rFonts w:ascii="Arial" w:hAnsi="Arial" w:cs="Arial"/>
            <w:color w:val="3366CC"/>
          </w:rPr>
          <w:t>memoria RAM</w:t>
        </w:r>
      </w:hyperlink>
      <w:r>
        <w:rPr>
          <w:rFonts w:ascii="Arial" w:hAnsi="Arial" w:cs="Arial"/>
          <w:color w:val="202122"/>
        </w:rPr>
        <w:t> de la computadora, incluso cuando el programa que lo contenía haya terminado de </w:t>
      </w:r>
      <w:hyperlink r:id="rId11" w:tooltip="Ejecutar (aún no redactado)" w:history="1">
        <w:r>
          <w:rPr>
            <w:rStyle w:val="Hipervnculo"/>
            <w:rFonts w:ascii="Arial" w:hAnsi="Arial" w:cs="Arial"/>
            <w:color w:val="BF3C2C"/>
          </w:rPr>
          <w:t>ejecutar</w:t>
        </w:r>
      </w:hyperlink>
      <w:r>
        <w:rPr>
          <w:rFonts w:ascii="Arial" w:hAnsi="Arial" w:cs="Arial"/>
          <w:color w:val="202122"/>
        </w:rPr>
        <w:t>. El virus toma entonces el control de los servicios básicos del </w:t>
      </w:r>
      <w:hyperlink r:id="rId12" w:tooltip="Sistema operativo" w:history="1">
        <w:r>
          <w:rPr>
            <w:rStyle w:val="Hipervnculo"/>
            <w:rFonts w:ascii="Arial" w:hAnsi="Arial" w:cs="Arial"/>
            <w:color w:val="3366CC"/>
          </w:rPr>
          <w:t>sistema operativo</w:t>
        </w:r>
      </w:hyperlink>
      <w:r>
        <w:rPr>
          <w:rFonts w:ascii="Arial" w:hAnsi="Arial" w:cs="Arial"/>
          <w:color w:val="202122"/>
        </w:rPr>
        <w:t>, infectando, de manera posterior, archivos ejecutables que sean llamados para su ejecución. Finalmente se añade el código del virus al programa infectado y se graba en el </w:t>
      </w:r>
      <w:hyperlink r:id="rId13" w:tooltip="Disco duro" w:history="1">
        <w:r>
          <w:rPr>
            <w:rStyle w:val="Hipervnculo"/>
            <w:rFonts w:ascii="Arial" w:hAnsi="Arial" w:cs="Arial"/>
            <w:color w:val="3366CC"/>
          </w:rPr>
          <w:t>disco</w:t>
        </w:r>
      </w:hyperlink>
      <w:r>
        <w:rPr>
          <w:rFonts w:ascii="Arial" w:hAnsi="Arial" w:cs="Arial"/>
          <w:color w:val="202122"/>
        </w:rPr>
        <w:t>, con lo cual el proceso de replicado se completa.</w:t>
      </w:r>
    </w:p>
    <w:p w:rsidR="0070694F" w:rsidRDefault="0070694F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El primer virus atacó a una máquina IBM </w:t>
      </w:r>
      <w:hyperlink r:id="rId14" w:tooltip="Serie 360" w:history="1">
        <w:r>
          <w:rPr>
            <w:rStyle w:val="Hipervnculo"/>
            <w:rFonts w:ascii="Arial" w:hAnsi="Arial" w:cs="Arial"/>
            <w:color w:val="3366CC"/>
            <w:u w:val="none"/>
            <w:shd w:val="clear" w:color="auto" w:fill="FFFFFF"/>
          </w:rPr>
          <w:t>Serie 360</w:t>
        </w:r>
      </w:hyperlink>
      <w:r>
        <w:rPr>
          <w:rFonts w:ascii="Arial" w:hAnsi="Arial" w:cs="Arial"/>
          <w:color w:val="202122"/>
          <w:shd w:val="clear" w:color="auto" w:fill="FFFFFF"/>
        </w:rPr>
        <w:t> (y reconocido como tal). Fue llamado </w:t>
      </w:r>
      <w:proofErr w:type="spellStart"/>
      <w:r>
        <w:fldChar w:fldCharType="begin"/>
      </w:r>
      <w:r>
        <w:instrText xml:space="preserve"> HYPERLINK "https://es.wikipedia.org/wiki/Creeper_(virus)" \o "Creeper (virus)" </w:instrText>
      </w:r>
      <w:r>
        <w:fldChar w:fldCharType="separate"/>
      </w:r>
      <w:r>
        <w:rPr>
          <w:rStyle w:val="Hipervnculo"/>
          <w:rFonts w:ascii="Arial" w:hAnsi="Arial" w:cs="Arial"/>
          <w:color w:val="3366CC"/>
          <w:u w:val="none"/>
          <w:shd w:val="clear" w:color="auto" w:fill="FFFFFF"/>
        </w:rPr>
        <w:t>Creeper</w:t>
      </w:r>
      <w:proofErr w:type="spellEnd"/>
      <w:r>
        <w:fldChar w:fldCharType="end"/>
      </w:r>
      <w:r>
        <w:rPr>
          <w:rFonts w:ascii="Arial" w:hAnsi="Arial" w:cs="Arial"/>
          <w:color w:val="202122"/>
          <w:shd w:val="clear" w:color="auto" w:fill="FFFFFF"/>
        </w:rPr>
        <w:t>, (ENMS) creado en 1972. Este programa emitía periódicamente en la pantalla el mensaje: «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I'm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the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creeper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... catch me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if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2"/>
          <w:shd w:val="clear" w:color="auto" w:fill="FFFFFF"/>
        </w:rPr>
        <w:t>you</w:t>
      </w:r>
      <w:proofErr w:type="spellEnd"/>
      <w:r>
        <w:rPr>
          <w:rFonts w:ascii="Arial" w:hAnsi="Arial" w:cs="Arial"/>
          <w:color w:val="202122"/>
          <w:shd w:val="clear" w:color="auto" w:fill="FFFFFF"/>
        </w:rPr>
        <w:t xml:space="preserve"> can!» («¡Soy la enredadera... Atrápame si puedes!»). Para eliminar este problema se creó el primer programa </w:t>
      </w:r>
      <w:hyperlink r:id="rId15" w:tooltip="Antivirus" w:history="1">
        <w:r>
          <w:rPr>
            <w:rStyle w:val="Hipervnculo"/>
            <w:rFonts w:ascii="Arial" w:hAnsi="Arial" w:cs="Arial"/>
            <w:color w:val="3366CC"/>
            <w:u w:val="none"/>
            <w:shd w:val="clear" w:color="auto" w:fill="FFFFFF"/>
          </w:rPr>
          <w:t>antivirus</w:t>
        </w:r>
      </w:hyperlink>
      <w:r>
        <w:rPr>
          <w:rFonts w:ascii="Arial" w:hAnsi="Arial" w:cs="Arial"/>
          <w:color w:val="202122"/>
          <w:shd w:val="clear" w:color="auto" w:fill="FFFFFF"/>
        </w:rPr>
        <w:t> denominado </w:t>
      </w:r>
      <w:proofErr w:type="spellStart"/>
      <w:r>
        <w:rPr>
          <w:rFonts w:ascii="Arial" w:hAnsi="Arial" w:cs="Arial"/>
          <w:i/>
          <w:iCs/>
          <w:color w:val="202122"/>
          <w:shd w:val="clear" w:color="auto" w:fill="FFFFFF"/>
        </w:rPr>
        <w:fldChar w:fldCharType="begin"/>
      </w:r>
      <w:r>
        <w:rPr>
          <w:rFonts w:ascii="Arial" w:hAnsi="Arial" w:cs="Arial"/>
          <w:i/>
          <w:iCs/>
          <w:color w:val="202122"/>
          <w:shd w:val="clear" w:color="auto" w:fill="FFFFFF"/>
        </w:rPr>
        <w:instrText xml:space="preserve"> HYPERLINK "https://es.wikipedia.org/wiki/Creeper_(virus)" \o "Creeper (virus)" </w:instrText>
      </w:r>
      <w:r>
        <w:rPr>
          <w:rFonts w:ascii="Arial" w:hAnsi="Arial" w:cs="Arial"/>
          <w:i/>
          <w:iCs/>
          <w:color w:val="202122"/>
          <w:shd w:val="clear" w:color="auto" w:fill="FFFFFF"/>
        </w:rPr>
        <w:fldChar w:fldCharType="separate"/>
      </w:r>
      <w:r>
        <w:rPr>
          <w:rStyle w:val="Hipervnculo"/>
          <w:rFonts w:ascii="Arial" w:hAnsi="Arial" w:cs="Arial"/>
          <w:i/>
          <w:iCs/>
          <w:color w:val="3366CC"/>
          <w:u w:val="none"/>
          <w:shd w:val="clear" w:color="auto" w:fill="FFFFFF"/>
        </w:rPr>
        <w:t>Reaper</w:t>
      </w:r>
      <w:proofErr w:type="spellEnd"/>
      <w:r>
        <w:rPr>
          <w:rFonts w:ascii="Arial" w:hAnsi="Arial" w:cs="Arial"/>
          <w:i/>
          <w:iCs/>
          <w:color w:val="202122"/>
          <w:shd w:val="clear" w:color="auto" w:fill="FFFFFF"/>
        </w:rPr>
        <w:fldChar w:fldCharType="end"/>
      </w:r>
      <w:r>
        <w:rPr>
          <w:rFonts w:ascii="Arial" w:hAnsi="Arial" w:cs="Arial"/>
          <w:color w:val="202122"/>
          <w:shd w:val="clear" w:color="auto" w:fill="FFFFFF"/>
        </w:rPr>
        <w:t> (segador).</w:t>
      </w:r>
    </w:p>
    <w:p w:rsidR="0070694F" w:rsidRDefault="0070694F">
      <w:pPr>
        <w:rPr>
          <w:rFonts w:ascii="Arial" w:hAnsi="Arial" w:cs="Arial"/>
          <w:color w:val="202122"/>
          <w:shd w:val="clear" w:color="auto" w:fill="FFFFFF"/>
        </w:rPr>
      </w:pPr>
      <w:r>
        <w:rPr>
          <w:rFonts w:ascii="Arial" w:hAnsi="Arial" w:cs="Arial"/>
          <w:color w:val="202122"/>
          <w:shd w:val="clear" w:color="auto" w:fill="FFFFFF"/>
        </w:rPr>
        <w:t>Un </w:t>
      </w:r>
      <w:r>
        <w:rPr>
          <w:rFonts w:ascii="Arial" w:hAnsi="Arial" w:cs="Arial"/>
          <w:b/>
          <w:bCs/>
          <w:color w:val="202122"/>
          <w:shd w:val="clear" w:color="auto" w:fill="FFFFFF"/>
        </w:rPr>
        <w:t>virus informático</w:t>
      </w:r>
      <w:r>
        <w:rPr>
          <w:rFonts w:ascii="Arial" w:hAnsi="Arial" w:cs="Arial"/>
          <w:color w:val="202122"/>
          <w:shd w:val="clear" w:color="auto" w:fill="FFFFFF"/>
        </w:rPr>
        <w:t> es un </w:t>
      </w:r>
      <w:hyperlink r:id="rId16" w:tooltip="Software" w:history="1">
        <w:r>
          <w:rPr>
            <w:rStyle w:val="Hipervnculo"/>
            <w:rFonts w:ascii="Arial" w:hAnsi="Arial" w:cs="Arial"/>
            <w:i/>
            <w:iCs/>
            <w:color w:val="3366CC"/>
            <w:u w:val="none"/>
            <w:shd w:val="clear" w:color="auto" w:fill="FFFFFF"/>
          </w:rPr>
          <w:t>software</w:t>
        </w:r>
      </w:hyperlink>
      <w:r>
        <w:rPr>
          <w:rFonts w:ascii="Arial" w:hAnsi="Arial" w:cs="Arial"/>
          <w:color w:val="202122"/>
          <w:shd w:val="clear" w:color="auto" w:fill="FFFFFF"/>
        </w:rPr>
        <w:t> que tiene por objetivo alterar el funcionamiento normal de cualquier tipo de dispositivo informático, sin el permiso o el conocimiento del usuario, principalmente para lograr fines maliciosos sobre el dispositivo. Los virus, habitualmente, reemplazan </w:t>
      </w:r>
      <w:hyperlink r:id="rId17" w:tooltip="Ejecutable" w:history="1">
        <w:r>
          <w:rPr>
            <w:rStyle w:val="Hipervnculo"/>
            <w:rFonts w:ascii="Arial" w:hAnsi="Arial" w:cs="Arial"/>
            <w:color w:val="3366CC"/>
            <w:u w:val="none"/>
            <w:shd w:val="clear" w:color="auto" w:fill="FFFFFF"/>
          </w:rPr>
          <w:t>archivos ejecutables</w:t>
        </w:r>
      </w:hyperlink>
      <w:r>
        <w:rPr>
          <w:rFonts w:ascii="Arial" w:hAnsi="Arial" w:cs="Arial"/>
          <w:color w:val="202122"/>
          <w:shd w:val="clear" w:color="auto" w:fill="FFFFFF"/>
        </w:rPr>
        <w:t> por otros infectados con el </w:t>
      </w:r>
      <w:hyperlink r:id="rId18" w:tooltip="Código objeto" w:history="1">
        <w:r>
          <w:rPr>
            <w:rStyle w:val="Hipervnculo"/>
            <w:rFonts w:ascii="Arial" w:hAnsi="Arial" w:cs="Arial"/>
            <w:color w:val="3366CC"/>
            <w:u w:val="none"/>
            <w:shd w:val="clear" w:color="auto" w:fill="FFFFFF"/>
          </w:rPr>
          <w:t>código</w:t>
        </w:r>
      </w:hyperlink>
      <w:r>
        <w:rPr>
          <w:rFonts w:ascii="Arial" w:hAnsi="Arial" w:cs="Arial"/>
          <w:color w:val="202122"/>
          <w:shd w:val="clear" w:color="auto" w:fill="FFFFFF"/>
        </w:rPr>
        <w:t> de este mismo. Los virus pueden destruir, de manera intencionada, los </w:t>
      </w:r>
      <w:hyperlink r:id="rId19" w:tooltip="Datos" w:history="1">
        <w:r>
          <w:rPr>
            <w:rStyle w:val="Hipervnculo"/>
            <w:rFonts w:ascii="Arial" w:hAnsi="Arial" w:cs="Arial"/>
            <w:color w:val="3366CC"/>
            <w:u w:val="none"/>
            <w:shd w:val="clear" w:color="auto" w:fill="FFFFFF"/>
          </w:rPr>
          <w:t>datos</w:t>
        </w:r>
      </w:hyperlink>
      <w:r>
        <w:rPr>
          <w:rFonts w:ascii="Arial" w:hAnsi="Arial" w:cs="Arial"/>
          <w:color w:val="202122"/>
          <w:shd w:val="clear" w:color="auto" w:fill="FFFFFF"/>
        </w:rPr>
        <w:t> almacenados en una </w:t>
      </w:r>
      <w:hyperlink r:id="rId20" w:tooltip="Computadora" w:history="1">
        <w:r>
          <w:rPr>
            <w:rStyle w:val="Hipervnculo"/>
            <w:rFonts w:ascii="Arial" w:hAnsi="Arial" w:cs="Arial"/>
            <w:color w:val="3366CC"/>
            <w:u w:val="none"/>
            <w:shd w:val="clear" w:color="auto" w:fill="FFFFFF"/>
          </w:rPr>
          <w:t>computadora</w:t>
        </w:r>
      </w:hyperlink>
      <w:r>
        <w:rPr>
          <w:rFonts w:ascii="Arial" w:hAnsi="Arial" w:cs="Arial"/>
          <w:color w:val="202122"/>
          <w:shd w:val="clear" w:color="auto" w:fill="FFFFFF"/>
        </w:rPr>
        <w:t>, aunque también existen otros más inofensivos, que solo producen molestias o imprevistos.</w:t>
      </w:r>
    </w:p>
    <w:p w:rsidR="0070694F" w:rsidRDefault="0070694F">
      <w:pPr>
        <w:rPr>
          <w:color w:val="4472C4" w:themeColor="accent1"/>
        </w:rPr>
      </w:pPr>
      <w:r>
        <w:rPr>
          <w:color w:val="4472C4" w:themeColor="accent1"/>
        </w:rPr>
        <w:t>Como evitar los virus informáticos</w:t>
      </w:r>
    </w:p>
    <w:p w:rsidR="0070694F" w:rsidRDefault="0070694F" w:rsidP="0070694F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Software de Seguridad:</w:t>
      </w:r>
      <w:r>
        <w:rPr>
          <w:rStyle w:val="t286pc"/>
          <w:rFonts w:ascii="Arial" w:hAnsi="Arial" w:cs="Arial"/>
          <w:color w:val="0A0A0A"/>
        </w:rPr>
        <w:t> Instale un antivirus fiable y manténgalo activo y actualizado.</w:t>
      </w:r>
    </w:p>
    <w:p w:rsidR="0070694F" w:rsidRDefault="0070694F" w:rsidP="0070694F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Style w:val="t286pc"/>
        </w:rPr>
      </w:pPr>
      <w:r>
        <w:rPr>
          <w:rStyle w:val="Textoennegrita"/>
          <w:rFonts w:ascii="Arial" w:hAnsi="Arial" w:cs="Arial"/>
          <w:color w:val="0A0A0A"/>
        </w:rPr>
        <w:t>Actualizaciones:</w:t>
      </w:r>
    </w:p>
    <w:p w:rsidR="0070694F" w:rsidRDefault="0070694F" w:rsidP="0070694F">
      <w:pPr>
        <w:pStyle w:val="df3vjf"/>
        <w:shd w:val="clear" w:color="auto" w:fill="FFFFFF"/>
        <w:spacing w:before="0" w:beforeAutospacing="0" w:after="180" w:afterAutospacing="0" w:line="360" w:lineRule="atLeast"/>
      </w:pPr>
      <w:r>
        <w:rPr>
          <w:rFonts w:ascii="Arial" w:hAnsi="Arial" w:cs="Arial"/>
          <w:color w:val="0A0A0A"/>
        </w:rPr>
        <w:t> Mantenga el sistema operativo (Windows, macOS, etc.), navegadores y aplicaciones actualizados para parchear vulnerabilidades.</w:t>
      </w:r>
    </w:p>
    <w:p w:rsidR="0070694F" w:rsidRDefault="0070694F" w:rsidP="0070694F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Precaución en la Navegación y Correo:</w:t>
      </w:r>
    </w:p>
    <w:p w:rsidR="0070694F" w:rsidRDefault="0070694F" w:rsidP="0070694F">
      <w:pPr>
        <w:pStyle w:val="df3vjf"/>
        <w:numPr>
          <w:ilvl w:val="1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No abra archivos adjuntos ni haga clic en enlaces de correos sospechosos o desconocidos.</w:t>
      </w:r>
    </w:p>
    <w:p w:rsidR="0070694F" w:rsidRDefault="0070694F" w:rsidP="0070694F">
      <w:pPr>
        <w:pStyle w:val="df3vjf"/>
        <w:numPr>
          <w:ilvl w:val="1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Evite descargar software de fuentes no oficiales.</w:t>
      </w:r>
    </w:p>
    <w:p w:rsidR="0070694F" w:rsidRDefault="0070694F" w:rsidP="0070694F">
      <w:pPr>
        <w:pStyle w:val="df3vjf"/>
        <w:numPr>
          <w:ilvl w:val="1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286pc"/>
          <w:rFonts w:ascii="Arial" w:hAnsi="Arial" w:cs="Arial"/>
          <w:color w:val="0A0A0A"/>
        </w:rPr>
        <w:t>Cierre sitios web que indiquen que no son seguros.</w:t>
      </w:r>
    </w:p>
    <w:p w:rsidR="0070694F" w:rsidRDefault="0070694F" w:rsidP="0070694F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lastRenderedPageBreak/>
        <w:t>Seguridad de Datos:</w:t>
      </w:r>
      <w:r>
        <w:rPr>
          <w:rStyle w:val="t286pc"/>
          <w:rFonts w:ascii="Arial" w:hAnsi="Arial" w:cs="Arial"/>
          <w:color w:val="0A0A0A"/>
        </w:rPr>
        <w:t> Realice copias de seguridad (</w:t>
      </w:r>
      <w:proofErr w:type="spellStart"/>
      <w:r>
        <w:rPr>
          <w:rStyle w:val="t286pc"/>
          <w:rFonts w:ascii="Arial" w:hAnsi="Arial" w:cs="Arial"/>
          <w:color w:val="0A0A0A"/>
        </w:rPr>
        <w:t>backups</w:t>
      </w:r>
      <w:proofErr w:type="spellEnd"/>
      <w:r>
        <w:rPr>
          <w:rStyle w:val="t286pc"/>
          <w:rFonts w:ascii="Arial" w:hAnsi="Arial" w:cs="Arial"/>
          <w:color w:val="0A0A0A"/>
        </w:rPr>
        <w:t>) periódicas de sus datos importantes en discos externos o en la nube.</w:t>
      </w:r>
    </w:p>
    <w:p w:rsidR="0070694F" w:rsidRDefault="0070694F" w:rsidP="0070694F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r>
        <w:rPr>
          <w:rStyle w:val="Textoennegrita"/>
          <w:rFonts w:ascii="Arial" w:hAnsi="Arial" w:cs="Arial"/>
          <w:color w:val="0A0A0A"/>
        </w:rPr>
        <w:t>Uso de Redes:</w:t>
      </w:r>
      <w:r>
        <w:rPr>
          <w:rStyle w:val="t286pc"/>
          <w:rFonts w:ascii="Arial" w:hAnsi="Arial" w:cs="Arial"/>
          <w:color w:val="0A0A0A"/>
        </w:rPr>
        <w:t> Utilice un cortafuegos (firewall) para bloquear el acceso no autorizado a su red.</w:t>
      </w:r>
    </w:p>
    <w:p w:rsidR="009F34D8" w:rsidRPr="009F34D8" w:rsidRDefault="0070694F" w:rsidP="009F34D8">
      <w:pPr>
        <w:shd w:val="clear" w:color="auto" w:fill="FFFFFF"/>
        <w:spacing w:line="420" w:lineRule="atLeast"/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</w:pPr>
      <w:proofErr w:type="spellStart"/>
      <w:r>
        <w:rPr>
          <w:rStyle w:val="Textoennegrita"/>
          <w:rFonts w:ascii="Arial" w:hAnsi="Arial" w:cs="Arial"/>
          <w:color w:val="0A0A0A"/>
        </w:rPr>
        <w:t>Contras</w:t>
      </w:r>
      <w:r w:rsidR="009F34D8" w:rsidRPr="009F34D8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  <w:t>Síntomas</w:t>
      </w:r>
      <w:proofErr w:type="spellEnd"/>
      <w:r w:rsidR="009F34D8" w:rsidRPr="009F34D8">
        <w:rPr>
          <w:rFonts w:ascii="Arial" w:eastAsia="Times New Roman" w:hAnsi="Arial" w:cs="Arial"/>
          <w:b/>
          <w:bCs/>
          <w:color w:val="0A0A0A"/>
          <w:sz w:val="30"/>
          <w:szCs w:val="30"/>
          <w:lang w:eastAsia="es-GT"/>
        </w:rPr>
        <w:t xml:space="preserve"> de Infección</w:t>
      </w:r>
    </w:p>
    <w:p w:rsidR="009F34D8" w:rsidRPr="009F34D8" w:rsidRDefault="009F34D8" w:rsidP="009F34D8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es-GT"/>
        </w:rPr>
      </w:pPr>
      <w:r w:rsidRPr="009F34D8">
        <w:rPr>
          <w:rFonts w:ascii="Arial" w:eastAsia="Times New Roman" w:hAnsi="Arial" w:cs="Arial"/>
          <w:color w:val="0A0A0A"/>
          <w:sz w:val="24"/>
          <w:szCs w:val="24"/>
          <w:lang w:eastAsia="es-GT"/>
        </w:rPr>
        <w:t>Si notas que tu dispositivo se calienta en exceso, el rendimiento cae repentinamente o la batería se agota muy rápido, es posible que ya tengas una infección y debas realizar un análisis profundo de inmediato.</w:t>
      </w:r>
    </w:p>
    <w:p w:rsidR="0070694F" w:rsidRPr="009F34D8" w:rsidRDefault="0070694F" w:rsidP="009F34D8">
      <w:pPr>
        <w:pStyle w:val="df3vjf"/>
        <w:numPr>
          <w:ilvl w:val="0"/>
          <w:numId w:val="1"/>
        </w:numPr>
        <w:shd w:val="clear" w:color="auto" w:fill="FFFFFF"/>
        <w:spacing w:before="0" w:beforeAutospacing="0" w:after="180" w:afterAutospacing="0" w:line="360" w:lineRule="atLeast"/>
        <w:ind w:left="0"/>
        <w:rPr>
          <w:rFonts w:ascii="Arial" w:hAnsi="Arial" w:cs="Arial"/>
          <w:color w:val="0A0A0A"/>
        </w:rPr>
      </w:pPr>
      <w:proofErr w:type="spellStart"/>
      <w:r>
        <w:rPr>
          <w:rStyle w:val="Textoennegrita"/>
          <w:rFonts w:ascii="Arial" w:hAnsi="Arial" w:cs="Arial"/>
          <w:color w:val="0A0A0A"/>
        </w:rPr>
        <w:t>eñas</w:t>
      </w:r>
      <w:proofErr w:type="spellEnd"/>
      <w:r>
        <w:rPr>
          <w:rStyle w:val="Textoennegrita"/>
          <w:rFonts w:ascii="Arial" w:hAnsi="Arial" w:cs="Arial"/>
          <w:color w:val="0A0A0A"/>
        </w:rPr>
        <w:t>:</w:t>
      </w:r>
      <w:bookmarkStart w:id="0" w:name="_GoBack"/>
      <w:bookmarkEnd w:id="0"/>
      <w:r>
        <w:rPr>
          <w:rStyle w:val="t286pc"/>
          <w:rFonts w:ascii="Arial" w:hAnsi="Arial" w:cs="Arial"/>
          <w:color w:val="0A0A0A"/>
        </w:rPr>
        <w:t> Utilice contraseñas seguras, complejas y únicas para cada cuenta</w:t>
      </w:r>
      <w:r w:rsidR="009F34D8">
        <w:rPr>
          <w:noProof/>
        </w:rPr>
        <w:drawing>
          <wp:anchor distT="0" distB="0" distL="114300" distR="114300" simplePos="0" relativeHeight="251659264" behindDoc="1" locked="0" layoutInCell="1" allowOverlap="1" wp14:anchorId="4D68CD7B">
            <wp:simplePos x="0" y="0"/>
            <wp:positionH relativeFrom="column">
              <wp:posOffset>2396490</wp:posOffset>
            </wp:positionH>
            <wp:positionV relativeFrom="paragraph">
              <wp:posOffset>500380</wp:posOffset>
            </wp:positionV>
            <wp:extent cx="3028950" cy="1514475"/>
            <wp:effectExtent l="0" t="0" r="0" b="952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3D19C14">
            <wp:simplePos x="0" y="0"/>
            <wp:positionH relativeFrom="column">
              <wp:posOffset>-451485</wp:posOffset>
            </wp:positionH>
            <wp:positionV relativeFrom="paragraph">
              <wp:posOffset>452755</wp:posOffset>
            </wp:positionV>
            <wp:extent cx="2619375" cy="174307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70694F" w:rsidRPr="009F34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63333"/>
    <w:multiLevelType w:val="multilevel"/>
    <w:tmpl w:val="F85A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4F"/>
    <w:rsid w:val="003606F8"/>
    <w:rsid w:val="0070694F"/>
    <w:rsid w:val="009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73B74"/>
  <w15:chartTrackingRefBased/>
  <w15:docId w15:val="{6A9F608D-0684-4024-9CEA-7643754EB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0694F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70694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0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paragraph" w:customStyle="1" w:styleId="df3vjf">
    <w:name w:val="df3vjf"/>
    <w:basedOn w:val="Normal"/>
    <w:rsid w:val="00706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  <w:style w:type="character" w:customStyle="1" w:styleId="t286pc">
    <w:name w:val="t286pc"/>
    <w:basedOn w:val="Fuentedeprrafopredeter"/>
    <w:rsid w:val="0070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6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Programa_inform%C3%A1tico" TargetMode="External"/><Relationship Id="rId13" Type="http://schemas.openxmlformats.org/officeDocument/2006/relationships/hyperlink" Target="https://es.wikipedia.org/wiki/Disco_duro" TargetMode="External"/><Relationship Id="rId18" Type="http://schemas.openxmlformats.org/officeDocument/2006/relationships/hyperlink" Target="https://es.wikipedia.org/wiki/C%C3%B3digo_objeto" TargetMode="External"/><Relationship Id="rId3" Type="http://schemas.openxmlformats.org/officeDocument/2006/relationships/styles" Target="styles.xml"/><Relationship Id="rId21" Type="http://schemas.openxmlformats.org/officeDocument/2006/relationships/image" Target="media/image1.png"/><Relationship Id="rId7" Type="http://schemas.openxmlformats.org/officeDocument/2006/relationships/hyperlink" Target="https://es.wikipedia.org/wiki/Redes_inform%C3%A1ticas" TargetMode="External"/><Relationship Id="rId12" Type="http://schemas.openxmlformats.org/officeDocument/2006/relationships/hyperlink" Target="https://es.wikipedia.org/wiki/Sistema_operativo" TargetMode="External"/><Relationship Id="rId17" Type="http://schemas.openxmlformats.org/officeDocument/2006/relationships/hyperlink" Target="https://es.wikipedia.org/wiki/Ejecutabl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s.wikipedia.org/wiki/Software" TargetMode="External"/><Relationship Id="rId20" Type="http://schemas.openxmlformats.org/officeDocument/2006/relationships/hyperlink" Target="https://es.wikipedia.org/wiki/Computadora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s.wikipedia.org/wiki/Software" TargetMode="External"/><Relationship Id="rId11" Type="http://schemas.openxmlformats.org/officeDocument/2006/relationships/hyperlink" Target="https://es.wikipedia.org/w/index.php?title=Ejecutar&amp;action=edit&amp;redlink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iki/Antiviru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Memoria_RAM" TargetMode="External"/><Relationship Id="rId19" Type="http://schemas.openxmlformats.org/officeDocument/2006/relationships/hyperlink" Target="https://es.wikipedia.org/wiki/Dato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Usuario" TargetMode="External"/><Relationship Id="rId14" Type="http://schemas.openxmlformats.org/officeDocument/2006/relationships/hyperlink" Target="https://es.wikipedia.org/wiki/Serie_360" TargetMode="External"/><Relationship Id="rId2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149A-C08D-4E42-8407-E22F991D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GNet</dc:creator>
  <cp:keywords/>
  <dc:description/>
  <cp:lastModifiedBy>GNet</cp:lastModifiedBy>
  <cp:revision>1</cp:revision>
  <dcterms:created xsi:type="dcterms:W3CDTF">2026-03-04T15:00:00Z</dcterms:created>
  <dcterms:modified xsi:type="dcterms:W3CDTF">2026-03-04T15:21:00Z</dcterms:modified>
</cp:coreProperties>
</file>