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7A" w:rsidRPr="00BA577A" w:rsidRDefault="00BA577A" w:rsidP="00BA5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que</w:t>
      </w:r>
      <w:proofErr w:type="gramEnd"/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virus de computadora y como evitarlo</w:t>
      </w:r>
    </w:p>
    <w:p w:rsidR="00BA577A" w:rsidRPr="00BA577A" w:rsidRDefault="00BA577A" w:rsidP="00BA5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BA577A" w:rsidRPr="00BA577A" w:rsidRDefault="00BA577A" w:rsidP="00BA5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tipo de </w:t>
      </w:r>
      <w:r w:rsidRPr="00BA577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malware</w:t>
      </w: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(software malicioso) diseñado para replicarse a sí mismo infectando otros programas o archivos del sistema. Al igual que un virus biológico, necesita un "huésped" (como un archivo ejecutable) para activarse y propagarse, pudiendo dañar archivos, robar información o ralentizar el equipo. </w:t>
      </w:r>
    </w:p>
    <w:p w:rsidR="00BA577A" w:rsidRPr="00BA577A" w:rsidRDefault="00BA577A" w:rsidP="00BA5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Cómo evitar una infección</w:t>
      </w:r>
    </w:p>
    <w:p w:rsidR="00BA577A" w:rsidRPr="00BA577A" w:rsidRDefault="00BA577A" w:rsidP="00BA5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Para proteger tu computadora, sigue estas medidas de seguridad esenciales:</w:t>
      </w:r>
    </w:p>
    <w:p w:rsidR="00BA577A" w:rsidRPr="00BA577A" w:rsidRDefault="00BA577A" w:rsidP="00BA5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y actualiza un antivirus</w:t>
      </w: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Utiliza herramientas confiables como </w:t>
      </w:r>
      <w:hyperlink r:id="rId5" w:tgtFrame="_blank" w:history="1">
        <w:r w:rsidRPr="00BA5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Microsoft Defender</w:t>
        </w:r>
      </w:hyperlink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hyperlink r:id="rId6" w:tgtFrame="_blank" w:history="1">
        <w:r w:rsidRPr="00BA5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McAfee</w:t>
        </w:r>
      </w:hyperlink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hyperlink r:id="rId7" w:tgtFrame="_blank" w:history="1">
        <w:proofErr w:type="spellStart"/>
        <w:r w:rsidRPr="00BA57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Kaspersky</w:t>
        </w:r>
        <w:proofErr w:type="spellEnd"/>
      </w:hyperlink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. Asegúrate de actualizarlo al menos una vez por semana para detectar nuevas amenazas.</w:t>
      </w:r>
    </w:p>
    <w:p w:rsidR="00BA577A" w:rsidRPr="00BA577A" w:rsidRDefault="00BA577A" w:rsidP="00BA5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Mantén tu sistema operativo al día</w:t>
      </w: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Las actualizaciones de Windows o </w:t>
      </w:r>
      <w:proofErr w:type="spellStart"/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macOS</w:t>
      </w:r>
      <w:proofErr w:type="spellEnd"/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incluyen parches de seguridad críticos que cierran vulnerabilidades que los virus aprovechan.</w:t>
      </w:r>
    </w:p>
    <w:p w:rsidR="00BA577A" w:rsidRPr="00BA577A" w:rsidRDefault="00BA577A" w:rsidP="00BA5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Sé cauteloso con las descargas</w:t>
      </w: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Evita descargar software de sitios web no oficiales o pirateados. Los archivos </w:t>
      </w:r>
      <w:r w:rsidRPr="00BA577A">
        <w:rPr>
          <w:rFonts w:ascii="Courier New" w:eastAsia="Times New Roman" w:hAnsi="Courier New" w:cs="Courier New"/>
          <w:sz w:val="20"/>
          <w:szCs w:val="20"/>
          <w:lang w:eastAsia="es-GT"/>
        </w:rPr>
        <w:t>.</w:t>
      </w:r>
      <w:proofErr w:type="spellStart"/>
      <w:r w:rsidRPr="00BA577A">
        <w:rPr>
          <w:rFonts w:ascii="Courier New" w:eastAsia="Times New Roman" w:hAnsi="Courier New" w:cs="Courier New"/>
          <w:sz w:val="20"/>
          <w:szCs w:val="20"/>
          <w:lang w:eastAsia="es-GT"/>
        </w:rPr>
        <w:t>exe</w:t>
      </w:r>
      <w:proofErr w:type="spellEnd"/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desconocidos son una fuente común de infección.</w:t>
      </w:r>
    </w:p>
    <w:p w:rsidR="00BA577A" w:rsidRPr="00BA577A" w:rsidRDefault="00BA577A" w:rsidP="00BA5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Desconfía de correos y enlaces sospechosos</w:t>
      </w: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: No hagas clic en enlaces ni abras archivos adjuntos (incluso documentos de Word o Excel con "macros") que provengan de remitentes desconocidos.</w:t>
      </w:r>
    </w:p>
    <w:p w:rsidR="00BA577A" w:rsidRPr="00BA577A" w:rsidRDefault="00BA577A" w:rsidP="00BA5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Usa un Firewall</w:t>
      </w: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: Activa el firewall de tu sistema para bloquear el tráfico de red no autorizado y evitar comunicaciones maliciosas.</w:t>
      </w:r>
    </w:p>
    <w:p w:rsidR="00BA577A" w:rsidRPr="00BA577A" w:rsidRDefault="00BA577A" w:rsidP="00BA5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A577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Cuidado con los dispositivos USB</w:t>
      </w:r>
      <w:r w:rsidRPr="00BA577A">
        <w:rPr>
          <w:rFonts w:ascii="Times New Roman" w:eastAsia="Times New Roman" w:hAnsi="Times New Roman" w:cs="Times New Roman"/>
          <w:sz w:val="24"/>
          <w:szCs w:val="24"/>
          <w:lang w:eastAsia="es-GT"/>
        </w:rPr>
        <w:t>: Escanea cualquier memoria USB o disco externo antes de abrir sus archivos, ya que pueden transportar virus de un equipo a otro. </w:t>
      </w:r>
    </w:p>
    <w:p w:rsidR="00765B26" w:rsidRDefault="00BA577A">
      <w:r>
        <w:rPr>
          <w:noProof/>
          <w:lang w:eastAsia="es-GT"/>
        </w:rPr>
        <w:drawing>
          <wp:inline distT="0" distB="0" distL="0" distR="0">
            <wp:extent cx="4352925" cy="2440560"/>
            <wp:effectExtent l="0" t="0" r="0" b="0"/>
            <wp:docPr id="1" name="Imagen 1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8497" cy="24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D47FB"/>
    <w:multiLevelType w:val="multilevel"/>
    <w:tmpl w:val="4CA2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7A"/>
    <w:rsid w:val="00315EBB"/>
    <w:rsid w:val="00765B26"/>
    <w:rsid w:val="00BA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815ACC-D788-4A24-ADB0-BD986A69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ndci">
    <w:name w:val="vndci"/>
    <w:basedOn w:val="Fuentedeprrafopredeter"/>
    <w:rsid w:val="00BA577A"/>
  </w:style>
  <w:style w:type="character" w:styleId="Textoennegrita">
    <w:name w:val="Strong"/>
    <w:basedOn w:val="Fuentedeprrafopredeter"/>
    <w:uiPriority w:val="22"/>
    <w:qFormat/>
    <w:rsid w:val="00BA577A"/>
    <w:rPr>
      <w:b/>
      <w:bCs/>
    </w:rPr>
  </w:style>
  <w:style w:type="character" w:customStyle="1" w:styleId="vkekvd">
    <w:name w:val="vkekvd"/>
    <w:basedOn w:val="Fuentedeprrafopredeter"/>
    <w:rsid w:val="00BA577A"/>
  </w:style>
  <w:style w:type="character" w:customStyle="1" w:styleId="t286pc">
    <w:name w:val="t286pc"/>
    <w:basedOn w:val="Fuentedeprrafopredeter"/>
    <w:rsid w:val="00BA577A"/>
  </w:style>
  <w:style w:type="character" w:styleId="Hipervnculo">
    <w:name w:val="Hyperlink"/>
    <w:basedOn w:val="Fuentedeprrafopredeter"/>
    <w:uiPriority w:val="99"/>
    <w:semiHidden/>
    <w:unhideWhenUsed/>
    <w:rsid w:val="00BA577A"/>
    <w:rPr>
      <w:color w:val="0000FF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BA57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5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10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navegoseguro.com.do/como-eliminar-virus-de-una-computado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afee.com/learn/es/que-es-un-virus-informatico-y-como-gestionarlo/" TargetMode="External"/><Relationship Id="rId5" Type="http://schemas.openxmlformats.org/officeDocument/2006/relationships/hyperlink" Target="https://support.microsoft.com/es-es/windows/de-qu%C3%A9-manera-puede-el-malware-infectar-el-pc-872bf025-623d-735d-1033-ea4d456fb76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2026-03-04T14:05:00Z</dcterms:modified>
</cp:coreProperties>
</file>