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C4C" w:rsidRDefault="006812B2">
      <w:r>
        <w:t>VIRUS DE COMPUTADORA</w:t>
      </w:r>
    </w:p>
    <w:p w:rsidR="006812B2" w:rsidRDefault="006812B2" w:rsidP="006812B2">
      <w:r>
        <w:t xml:space="preserve">Un virus de computadora es un tipo de software malicioso (malware) diseñado para infiltrarse en un dispositivo sin el consentimiento del usuario, replicarse y propagarse, causando daños como borrar datos, robar información o ralentizar el sistema. Se adjuntan a archivos o programas legítimos y se activan al ejecutarlos. </w:t>
      </w:r>
    </w:p>
    <w:p w:rsidR="006812B2" w:rsidRDefault="006812B2" w:rsidP="006812B2"/>
    <w:p w:rsidR="006812B2" w:rsidRDefault="006812B2" w:rsidP="006812B2"/>
    <w:p w:rsidR="006812B2" w:rsidRPr="006812B2" w:rsidRDefault="006812B2" w:rsidP="006812B2">
      <w:pPr>
        <w:shd w:val="clear" w:color="auto" w:fill="FFFFFF"/>
        <w:spacing w:after="375" w:line="240" w:lineRule="auto"/>
        <w:rPr>
          <w:rFonts w:ascii="Arial" w:eastAsia="Times New Roman" w:hAnsi="Arial" w:cs="Arial"/>
          <w:color w:val="000000"/>
          <w:sz w:val="23"/>
          <w:szCs w:val="23"/>
          <w:lang w:eastAsia="es-GT"/>
        </w:rPr>
      </w:pPr>
      <w:r w:rsidRPr="006812B2">
        <w:rPr>
          <w:rFonts w:ascii="Arial" w:eastAsia="Times New Roman" w:hAnsi="Arial" w:cs="Arial"/>
          <w:color w:val="000000"/>
          <w:sz w:val="23"/>
          <w:szCs w:val="23"/>
          <w:lang w:eastAsia="es-GT"/>
        </w:rPr>
        <w:t>Es probable que haya escuchado lo importante que es mantener los virus fuera, pero ¿qué es exactamente un virus informático? Un virus informático es un tipo de software malicioso, o malware, que se propaga entre computadoras y causa daños a los datos y al software. </w:t>
      </w:r>
    </w:p>
    <w:p w:rsidR="006812B2" w:rsidRPr="006812B2" w:rsidRDefault="006812B2" w:rsidP="006812B2">
      <w:pPr>
        <w:shd w:val="clear" w:color="auto" w:fill="FFFFFF"/>
        <w:spacing w:before="375" w:after="0" w:line="240" w:lineRule="auto"/>
        <w:rPr>
          <w:rFonts w:ascii="Arial" w:eastAsia="Times New Roman" w:hAnsi="Arial" w:cs="Arial"/>
          <w:color w:val="000000"/>
          <w:sz w:val="23"/>
          <w:szCs w:val="23"/>
          <w:lang w:eastAsia="es-GT"/>
        </w:rPr>
      </w:pPr>
      <w:r w:rsidRPr="006812B2">
        <w:rPr>
          <w:rFonts w:ascii="Arial" w:eastAsia="Times New Roman" w:hAnsi="Arial" w:cs="Arial"/>
          <w:color w:val="000000"/>
          <w:sz w:val="23"/>
          <w:szCs w:val="23"/>
          <w:lang w:eastAsia="es-GT"/>
        </w:rPr>
        <w:t>Los virus informáticos tienen como objetivo interrumpir los sistemas, causar problemas operativos importantes y provocar la pérdida y filtraciones de datos. Una cosa clave que debe saber sobre los virus informáticos es que están diseñados para propagarse entre programas y sistemas. Los virus informáticos generalmente se adjuntan a un archivo host ejecutable, lo que da como resultado que sus códigos virales se ejecuten cuando se abre un archivo. Luego, el código se propaga desde el documento o software al que se adjunta a través de redes, unidades, programas de intercambio de archivos o archivos adjuntos de correo electrónico infectados.</w:t>
      </w:r>
    </w:p>
    <w:p w:rsidR="006812B2" w:rsidRPr="006812B2" w:rsidRDefault="006812B2" w:rsidP="006812B2">
      <w:pPr>
        <w:shd w:val="clear" w:color="auto" w:fill="FFFFFF"/>
        <w:spacing w:before="750" w:after="300" w:line="240" w:lineRule="atLeast"/>
        <w:outlineLvl w:val="1"/>
        <w:rPr>
          <w:rFonts w:ascii="Arial" w:eastAsia="Times New Roman" w:hAnsi="Arial" w:cs="Arial"/>
          <w:b/>
          <w:bCs/>
          <w:color w:val="323E48"/>
          <w:sz w:val="36"/>
          <w:szCs w:val="36"/>
          <w:lang w:eastAsia="es-GT"/>
        </w:rPr>
      </w:pPr>
      <w:r w:rsidRPr="006812B2">
        <w:rPr>
          <w:rFonts w:ascii="Arial" w:eastAsia="Times New Roman" w:hAnsi="Arial" w:cs="Arial"/>
          <w:b/>
          <w:bCs/>
          <w:color w:val="323E48"/>
          <w:sz w:val="36"/>
          <w:szCs w:val="36"/>
          <w:lang w:eastAsia="es-GT"/>
        </w:rPr>
        <w:t>Signos comunes de virus informáticos</w:t>
      </w:r>
    </w:p>
    <w:p w:rsidR="006812B2" w:rsidRPr="006812B2" w:rsidRDefault="006812B2" w:rsidP="006812B2">
      <w:pPr>
        <w:shd w:val="clear" w:color="auto" w:fill="FFFFFF"/>
        <w:spacing w:after="0" w:line="240" w:lineRule="auto"/>
        <w:rPr>
          <w:rFonts w:ascii="Arial" w:eastAsia="Times New Roman" w:hAnsi="Arial" w:cs="Arial"/>
          <w:color w:val="000000"/>
          <w:sz w:val="23"/>
          <w:szCs w:val="23"/>
          <w:lang w:eastAsia="es-GT"/>
        </w:rPr>
      </w:pPr>
      <w:r w:rsidRPr="006812B2">
        <w:rPr>
          <w:rFonts w:ascii="Arial" w:eastAsia="Times New Roman" w:hAnsi="Arial" w:cs="Arial"/>
          <w:color w:val="000000"/>
          <w:sz w:val="23"/>
          <w:szCs w:val="23"/>
          <w:lang w:eastAsia="es-GT"/>
        </w:rPr>
        <w:t>Es probable que haya escuchado lo importante que es mantener los virus fuera, pero ¿qué es exactamente un virus informático? Es muy probable que un virus informático tenga un efecto adverso en el dispositivo en el que reside y pueda descubrirse a través de signos comunes de pérdida de rendimiento, incluidos los siguientes:</w:t>
      </w:r>
    </w:p>
    <w:p w:rsidR="006812B2" w:rsidRDefault="006812B2" w:rsidP="006812B2"/>
    <w:p w:rsidR="006812B2" w:rsidRDefault="006812B2" w:rsidP="006812B2"/>
    <w:p w:rsidR="006812B2" w:rsidRDefault="00637DEE" w:rsidP="00637DEE">
      <w:pPr>
        <w:ind w:firstLine="708"/>
      </w:pPr>
      <w:r>
        <w:rPr>
          <w:noProof/>
        </w:rPr>
        <w:drawing>
          <wp:inline distT="0" distB="0" distL="0" distR="0">
            <wp:extent cx="2619375" cy="1743075"/>
            <wp:effectExtent l="0" t="0" r="9525" b="9525"/>
            <wp:docPr id="3" name="Imagen 3" descr="Virus infected computer: Más de 32 mil ilustraciones y dibujos de stock con  licencia libres de regalía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rus infected computer: Más de 32 mil ilustraciones y dibujos de stock con  licencia libres de regalías | Shuttersto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6812B2" w:rsidRDefault="006812B2" w:rsidP="006812B2"/>
    <w:p w:rsidR="00637DEE" w:rsidRDefault="00637DEE" w:rsidP="006812B2">
      <w:r>
        <w:lastRenderedPageBreak/>
        <w:t>COMO EVITAR VIRUS</w:t>
      </w:r>
    </w:p>
    <w:p w:rsidR="00637DEE" w:rsidRDefault="00637DEE" w:rsidP="006812B2"/>
    <w:p w:rsidR="00637DEE" w:rsidRPr="00637DEE" w:rsidRDefault="00637DEE" w:rsidP="00637DEE">
      <w:pPr>
        <w:shd w:val="clear" w:color="auto" w:fill="101218"/>
        <w:spacing w:after="0" w:line="360" w:lineRule="atLeast"/>
        <w:rPr>
          <w:rFonts w:ascii="Arial" w:eastAsia="Times New Roman" w:hAnsi="Arial" w:cs="Arial"/>
          <w:color w:val="E6E8F0"/>
          <w:sz w:val="24"/>
          <w:szCs w:val="24"/>
          <w:lang w:eastAsia="es-GT"/>
        </w:rPr>
      </w:pPr>
      <w:r w:rsidRPr="00637DEE">
        <w:rPr>
          <w:rFonts w:ascii="Arial" w:eastAsia="Times New Roman" w:hAnsi="Arial" w:cs="Arial"/>
          <w:color w:val="E6E8F0"/>
          <w:sz w:val="24"/>
          <w:szCs w:val="24"/>
          <w:lang w:eastAsia="es-GT"/>
        </w:rPr>
        <w:t>Para evitar que tu computadora se infecte con virus y otros tipos de malware, es fundamental combinar el uso de herramientas tecnológicas con buenos hábitos de navegación.</w:t>
      </w:r>
    </w:p>
    <w:p w:rsidR="00637DEE" w:rsidRPr="00637DEE" w:rsidRDefault="00637DEE" w:rsidP="00637DEE">
      <w:pPr>
        <w:shd w:val="clear" w:color="auto" w:fill="101218"/>
        <w:spacing w:after="0" w:line="360" w:lineRule="atLeast"/>
        <w:rPr>
          <w:rFonts w:ascii="Arial" w:eastAsia="Times New Roman" w:hAnsi="Arial" w:cs="Arial"/>
          <w:color w:val="E6E8F0"/>
          <w:sz w:val="24"/>
          <w:szCs w:val="24"/>
          <w:lang w:eastAsia="es-GT"/>
        </w:rPr>
      </w:pPr>
      <w:r w:rsidRPr="00637DEE">
        <w:rPr>
          <w:rFonts w:ascii="Arial" w:eastAsia="Times New Roman" w:hAnsi="Arial" w:cs="Arial"/>
          <w:color w:val="E6E8F0"/>
          <w:sz w:val="24"/>
          <w:szCs w:val="24"/>
          <w:lang w:eastAsia="es-GT"/>
        </w:rPr>
        <w:t>A continuación, se presentan las medidas más efectivas divididas en categorías clave:</w:t>
      </w:r>
    </w:p>
    <w:p w:rsidR="00637DEE" w:rsidRPr="00637DEE" w:rsidRDefault="00637DEE" w:rsidP="00637DEE">
      <w:pPr>
        <w:shd w:val="clear" w:color="auto" w:fill="101218"/>
        <w:spacing w:after="0" w:line="420" w:lineRule="atLeast"/>
        <w:rPr>
          <w:rFonts w:ascii="Arial" w:eastAsia="Times New Roman" w:hAnsi="Arial" w:cs="Arial"/>
          <w:b/>
          <w:bCs/>
          <w:color w:val="E6E8F0"/>
          <w:sz w:val="30"/>
          <w:szCs w:val="30"/>
          <w:lang w:eastAsia="es-GT"/>
        </w:rPr>
      </w:pPr>
      <w:r w:rsidRPr="00637DEE">
        <w:rPr>
          <w:rFonts w:ascii="Arial" w:eastAsia="Times New Roman" w:hAnsi="Arial" w:cs="Arial"/>
          <w:b/>
          <w:bCs/>
          <w:color w:val="E6E8F0"/>
          <w:sz w:val="30"/>
          <w:szCs w:val="30"/>
          <w:lang w:eastAsia="es-GT"/>
        </w:rPr>
        <w:t>1. Herramientas de Protección Esenciales</w:t>
      </w:r>
    </w:p>
    <w:p w:rsidR="00637DEE" w:rsidRPr="00637DEE" w:rsidRDefault="00637DEE" w:rsidP="00637DEE">
      <w:pPr>
        <w:numPr>
          <w:ilvl w:val="0"/>
          <w:numId w:val="1"/>
        </w:numPr>
        <w:shd w:val="clear" w:color="auto" w:fill="101218"/>
        <w:spacing w:after="180" w:line="360" w:lineRule="atLeast"/>
        <w:ind w:left="0"/>
        <w:rPr>
          <w:rFonts w:ascii="Arial" w:eastAsia="Times New Roman" w:hAnsi="Arial" w:cs="Arial"/>
          <w:color w:val="E6E8F0"/>
          <w:sz w:val="24"/>
          <w:szCs w:val="24"/>
          <w:lang w:eastAsia="es-GT"/>
        </w:rPr>
      </w:pPr>
      <w:r w:rsidRPr="00637DEE">
        <w:rPr>
          <w:rFonts w:ascii="Arial" w:eastAsia="Times New Roman" w:hAnsi="Arial" w:cs="Arial"/>
          <w:b/>
          <w:bCs/>
          <w:color w:val="E6E8F0"/>
          <w:sz w:val="24"/>
          <w:szCs w:val="24"/>
          <w:lang w:eastAsia="es-GT"/>
        </w:rPr>
        <w:t>Instala un Antivirus Confiable</w:t>
      </w:r>
      <w:r w:rsidRPr="00637DEE">
        <w:rPr>
          <w:rFonts w:ascii="Arial" w:eastAsia="Times New Roman" w:hAnsi="Arial" w:cs="Arial"/>
          <w:color w:val="E6E8F0"/>
          <w:sz w:val="24"/>
          <w:szCs w:val="24"/>
          <w:lang w:eastAsia="es-GT"/>
        </w:rPr>
        <w:t>: Es la primera línea de defensa. Opciones populares incluyen:</w:t>
      </w:r>
    </w:p>
    <w:p w:rsidR="00637DEE" w:rsidRPr="00637DEE" w:rsidRDefault="00637DEE" w:rsidP="00637DEE">
      <w:pPr>
        <w:numPr>
          <w:ilvl w:val="1"/>
          <w:numId w:val="1"/>
        </w:numPr>
        <w:shd w:val="clear" w:color="auto" w:fill="101218"/>
        <w:spacing w:after="180" w:line="360" w:lineRule="atLeast"/>
        <w:ind w:left="0"/>
        <w:rPr>
          <w:rFonts w:ascii="Arial" w:eastAsia="Times New Roman" w:hAnsi="Arial" w:cs="Arial"/>
          <w:color w:val="E6E8F0"/>
          <w:sz w:val="24"/>
          <w:szCs w:val="24"/>
          <w:lang w:eastAsia="es-GT"/>
        </w:rPr>
      </w:pPr>
      <w:r w:rsidRPr="00637DEE">
        <w:rPr>
          <w:rFonts w:ascii="Arial" w:eastAsia="Times New Roman" w:hAnsi="Arial" w:cs="Arial"/>
          <w:b/>
          <w:bCs/>
          <w:color w:val="E6E8F0"/>
          <w:sz w:val="24"/>
          <w:szCs w:val="24"/>
          <w:lang w:eastAsia="es-GT"/>
        </w:rPr>
        <w:t>Microsoft Defender</w:t>
      </w:r>
      <w:r w:rsidRPr="00637DEE">
        <w:rPr>
          <w:rFonts w:ascii="Arial" w:eastAsia="Times New Roman" w:hAnsi="Arial" w:cs="Arial"/>
          <w:color w:val="E6E8F0"/>
          <w:sz w:val="24"/>
          <w:szCs w:val="24"/>
          <w:lang w:eastAsia="es-GT"/>
        </w:rPr>
        <w:t>: Ya viene integrado en Windows y ofrece protección en tiempo real.</w:t>
      </w:r>
    </w:p>
    <w:p w:rsidR="00637DEE" w:rsidRPr="00637DEE" w:rsidRDefault="00637DEE" w:rsidP="00637DEE">
      <w:pPr>
        <w:numPr>
          <w:ilvl w:val="1"/>
          <w:numId w:val="1"/>
        </w:numPr>
        <w:shd w:val="clear" w:color="auto" w:fill="101218"/>
        <w:spacing w:after="180" w:line="360" w:lineRule="atLeast"/>
        <w:ind w:left="0"/>
        <w:rPr>
          <w:rFonts w:ascii="Arial" w:eastAsia="Times New Roman" w:hAnsi="Arial" w:cs="Arial"/>
          <w:color w:val="E6E8F0"/>
          <w:sz w:val="24"/>
          <w:szCs w:val="24"/>
          <w:lang w:eastAsia="es-GT"/>
        </w:rPr>
      </w:pPr>
      <w:r w:rsidRPr="00637DEE">
        <w:rPr>
          <w:rFonts w:ascii="Arial" w:eastAsia="Times New Roman" w:hAnsi="Arial" w:cs="Arial"/>
          <w:b/>
          <w:bCs/>
          <w:color w:val="E6E8F0"/>
          <w:sz w:val="24"/>
          <w:szCs w:val="24"/>
          <w:lang w:eastAsia="es-GT"/>
        </w:rPr>
        <w:t>Opciones de Terceros</w:t>
      </w:r>
      <w:r w:rsidRPr="00637DEE">
        <w:rPr>
          <w:rFonts w:ascii="Arial" w:eastAsia="Times New Roman" w:hAnsi="Arial" w:cs="Arial"/>
          <w:color w:val="E6E8F0"/>
          <w:sz w:val="24"/>
          <w:szCs w:val="24"/>
          <w:lang w:eastAsia="es-GT"/>
        </w:rPr>
        <w:t>: Alternativas como </w:t>
      </w:r>
      <w:hyperlink r:id="rId7" w:tgtFrame="_blank" w:history="1">
        <w:r w:rsidRPr="00637DEE">
          <w:rPr>
            <w:rFonts w:ascii="Arial" w:eastAsia="Times New Roman" w:hAnsi="Arial" w:cs="Arial"/>
            <w:color w:val="99C3FF"/>
            <w:sz w:val="24"/>
            <w:szCs w:val="24"/>
            <w:u w:val="single"/>
            <w:lang w:eastAsia="es-GT"/>
          </w:rPr>
          <w:t>ESET</w:t>
        </w:r>
      </w:hyperlink>
      <w:r w:rsidRPr="00637DEE">
        <w:rPr>
          <w:rFonts w:ascii="Arial" w:eastAsia="Times New Roman" w:hAnsi="Arial" w:cs="Arial"/>
          <w:color w:val="E6E8F0"/>
          <w:sz w:val="24"/>
          <w:szCs w:val="24"/>
          <w:lang w:eastAsia="es-GT"/>
        </w:rPr>
        <w:t>, </w:t>
      </w:r>
      <w:hyperlink r:id="rId8" w:tgtFrame="_blank" w:history="1">
        <w:r w:rsidRPr="00637DEE">
          <w:rPr>
            <w:rFonts w:ascii="Arial" w:eastAsia="Times New Roman" w:hAnsi="Arial" w:cs="Arial"/>
            <w:color w:val="99C3FF"/>
            <w:sz w:val="24"/>
            <w:szCs w:val="24"/>
            <w:u w:val="single"/>
            <w:lang w:eastAsia="es-GT"/>
          </w:rPr>
          <w:t>Kaspersky</w:t>
        </w:r>
      </w:hyperlink>
      <w:r w:rsidRPr="00637DEE">
        <w:rPr>
          <w:rFonts w:ascii="Arial" w:eastAsia="Times New Roman" w:hAnsi="Arial" w:cs="Arial"/>
          <w:color w:val="E6E8F0"/>
          <w:sz w:val="24"/>
          <w:szCs w:val="24"/>
          <w:lang w:eastAsia="es-GT"/>
        </w:rPr>
        <w:t>, Norton, </w:t>
      </w:r>
      <w:proofErr w:type="spellStart"/>
      <w:r w:rsidRPr="00637DEE">
        <w:rPr>
          <w:rFonts w:ascii="Arial" w:eastAsia="Times New Roman" w:hAnsi="Arial" w:cs="Arial"/>
          <w:color w:val="E6E8F0"/>
          <w:sz w:val="24"/>
          <w:szCs w:val="24"/>
          <w:lang w:eastAsia="es-GT"/>
        </w:rPr>
        <w:t>Bitdefender</w:t>
      </w:r>
      <w:proofErr w:type="spellEnd"/>
      <w:r w:rsidRPr="00637DEE">
        <w:rPr>
          <w:rFonts w:ascii="Arial" w:eastAsia="Times New Roman" w:hAnsi="Arial" w:cs="Arial"/>
          <w:color w:val="E6E8F0"/>
          <w:sz w:val="24"/>
          <w:szCs w:val="24"/>
          <w:lang w:eastAsia="es-GT"/>
        </w:rPr>
        <w:t> y McAfee son ampliamente recomendadas.</w:t>
      </w:r>
    </w:p>
    <w:p w:rsidR="00637DEE" w:rsidRPr="00637DEE" w:rsidRDefault="00637DEE" w:rsidP="00637DEE">
      <w:pPr>
        <w:numPr>
          <w:ilvl w:val="0"/>
          <w:numId w:val="1"/>
        </w:numPr>
        <w:shd w:val="clear" w:color="auto" w:fill="101218"/>
        <w:spacing w:after="180" w:line="360" w:lineRule="atLeast"/>
        <w:ind w:left="0"/>
        <w:rPr>
          <w:rFonts w:ascii="Times New Roman" w:eastAsia="Times New Roman" w:hAnsi="Times New Roman" w:cs="Times New Roman"/>
          <w:sz w:val="24"/>
          <w:szCs w:val="24"/>
          <w:lang w:eastAsia="es-GT"/>
        </w:rPr>
      </w:pPr>
      <w:r w:rsidRPr="00637DEE">
        <w:rPr>
          <w:rFonts w:ascii="Arial" w:eastAsia="Times New Roman" w:hAnsi="Arial" w:cs="Arial"/>
          <w:b/>
          <w:bCs/>
          <w:color w:val="E6E8F0"/>
          <w:sz w:val="24"/>
          <w:szCs w:val="24"/>
          <w:lang w:eastAsia="es-GT"/>
        </w:rPr>
        <w:t>Activa el Firewall</w:t>
      </w:r>
      <w:r w:rsidRPr="00637DEE">
        <w:rPr>
          <w:rFonts w:ascii="Arial" w:eastAsia="Times New Roman" w:hAnsi="Arial" w:cs="Arial"/>
          <w:color w:val="E6E8F0"/>
          <w:sz w:val="24"/>
          <w:szCs w:val="24"/>
          <w:lang w:eastAsia="es-GT"/>
        </w:rPr>
        <w:t>: Asegúrate de que el Firewall de Windows o el de tu suite de seguridad esté siempre activo para bloquear tráfico sospechoso. </w:t>
      </w:r>
    </w:p>
    <w:p w:rsidR="00637DEE" w:rsidRPr="00637DEE" w:rsidRDefault="00637DEE" w:rsidP="00637DEE">
      <w:pPr>
        <w:shd w:val="clear" w:color="auto" w:fill="101218"/>
        <w:spacing w:after="180" w:line="360" w:lineRule="atLeast"/>
        <w:rPr>
          <w:rFonts w:ascii="Times New Roman" w:eastAsia="Times New Roman" w:hAnsi="Times New Roman" w:cs="Times New Roman"/>
          <w:sz w:val="24"/>
          <w:szCs w:val="24"/>
          <w:lang w:eastAsia="es-GT"/>
        </w:rPr>
      </w:pPr>
      <w:r w:rsidRPr="00637DEE">
        <w:rPr>
          <w:noProof/>
        </w:rPr>
        <w:drawing>
          <wp:inline distT="0" distB="0" distL="0" distR="0">
            <wp:extent cx="1219200" cy="1219200"/>
            <wp:effectExtent l="0" t="0" r="0" b="0"/>
            <wp:docPr id="5" name="Imagen 5" descr="C:\Users\GNet\AppData\Local\Microsoft\Windows\INetCache\Content.MSO\5C42EA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GNet\AppData\Local\Microsoft\Windows\INetCache\Content.MSO\5C42EA2D.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r w:rsidRPr="00637DEE">
        <w:rPr>
          <w:rFonts w:ascii="Arial" w:eastAsia="Times New Roman" w:hAnsi="Arial" w:cs="Arial"/>
          <w:color w:val="ADAFB8"/>
          <w:sz w:val="17"/>
          <w:szCs w:val="17"/>
          <w:lang w:eastAsia="es-GT"/>
        </w:rPr>
        <w:t xml:space="preserve">Microsoft </w:t>
      </w:r>
      <w:proofErr w:type="spellStart"/>
      <w:r w:rsidRPr="00637DEE">
        <w:rPr>
          <w:rFonts w:ascii="Arial" w:eastAsia="Times New Roman" w:hAnsi="Arial" w:cs="Arial"/>
          <w:color w:val="ADAFB8"/>
          <w:sz w:val="17"/>
          <w:szCs w:val="17"/>
          <w:lang w:eastAsia="es-GT"/>
        </w:rPr>
        <w:t>Support</w:t>
      </w:r>
      <w:proofErr w:type="spellEnd"/>
      <w:r w:rsidRPr="00637DEE">
        <w:rPr>
          <w:rFonts w:ascii="Arial" w:eastAsia="Times New Roman" w:hAnsi="Arial" w:cs="Arial"/>
          <w:color w:val="ADAFB8"/>
          <w:sz w:val="17"/>
          <w:szCs w:val="17"/>
          <w:lang w:eastAsia="es-GT"/>
        </w:rPr>
        <w:t> +7</w:t>
      </w:r>
    </w:p>
    <w:p w:rsidR="00637DEE" w:rsidRPr="00637DEE" w:rsidRDefault="00637DEE" w:rsidP="00637DEE">
      <w:pPr>
        <w:shd w:val="clear" w:color="auto" w:fill="101218"/>
        <w:spacing w:after="0" w:line="420" w:lineRule="atLeast"/>
        <w:rPr>
          <w:rFonts w:ascii="Arial" w:eastAsia="Times New Roman" w:hAnsi="Arial" w:cs="Arial"/>
          <w:b/>
          <w:bCs/>
          <w:color w:val="E6E8F0"/>
          <w:sz w:val="30"/>
          <w:szCs w:val="30"/>
          <w:lang w:eastAsia="es-GT"/>
        </w:rPr>
      </w:pPr>
      <w:r w:rsidRPr="00637DEE">
        <w:rPr>
          <w:rFonts w:ascii="Arial" w:eastAsia="Times New Roman" w:hAnsi="Arial" w:cs="Arial"/>
          <w:b/>
          <w:bCs/>
          <w:color w:val="E6E8F0"/>
          <w:sz w:val="30"/>
          <w:szCs w:val="30"/>
          <w:lang w:eastAsia="es-GT"/>
        </w:rPr>
        <w:t>2. Actualizaciones y Mantenimiento</w:t>
      </w:r>
    </w:p>
    <w:p w:rsidR="00637DEE" w:rsidRPr="00637DEE" w:rsidRDefault="00637DEE" w:rsidP="00637DEE">
      <w:pPr>
        <w:numPr>
          <w:ilvl w:val="0"/>
          <w:numId w:val="2"/>
        </w:numPr>
        <w:shd w:val="clear" w:color="auto" w:fill="101218"/>
        <w:spacing w:after="180" w:line="360" w:lineRule="atLeast"/>
        <w:ind w:left="0"/>
        <w:rPr>
          <w:rFonts w:ascii="Arial" w:eastAsia="Times New Roman" w:hAnsi="Arial" w:cs="Arial"/>
          <w:color w:val="E6E8F0"/>
          <w:sz w:val="24"/>
          <w:szCs w:val="24"/>
          <w:lang w:eastAsia="es-GT"/>
        </w:rPr>
      </w:pPr>
      <w:r w:rsidRPr="00637DEE">
        <w:rPr>
          <w:rFonts w:ascii="Arial" w:eastAsia="Times New Roman" w:hAnsi="Arial" w:cs="Arial"/>
          <w:b/>
          <w:bCs/>
          <w:color w:val="E6E8F0"/>
          <w:sz w:val="24"/>
          <w:szCs w:val="24"/>
          <w:lang w:eastAsia="es-GT"/>
        </w:rPr>
        <w:t>Mantén el Sistema Operativo Actualizado</w:t>
      </w:r>
      <w:r w:rsidRPr="00637DEE">
        <w:rPr>
          <w:rFonts w:ascii="Arial" w:eastAsia="Times New Roman" w:hAnsi="Arial" w:cs="Arial"/>
          <w:color w:val="E6E8F0"/>
          <w:sz w:val="24"/>
          <w:szCs w:val="24"/>
          <w:lang w:eastAsia="es-GT"/>
        </w:rPr>
        <w:t>: Las actualizaciones de Windows o macOS suelen incluir parches de seguridad críticos para cerrar vulnerabilidades.</w:t>
      </w:r>
    </w:p>
    <w:p w:rsidR="00637DEE" w:rsidRPr="00637DEE" w:rsidRDefault="00637DEE" w:rsidP="00637DEE">
      <w:pPr>
        <w:numPr>
          <w:ilvl w:val="0"/>
          <w:numId w:val="2"/>
        </w:numPr>
        <w:shd w:val="clear" w:color="auto" w:fill="101218"/>
        <w:spacing w:after="180" w:line="360" w:lineRule="atLeast"/>
        <w:ind w:left="0"/>
        <w:rPr>
          <w:rFonts w:ascii="Arial" w:eastAsia="Times New Roman" w:hAnsi="Arial" w:cs="Arial"/>
          <w:color w:val="E6E8F0"/>
          <w:sz w:val="24"/>
          <w:szCs w:val="24"/>
          <w:lang w:eastAsia="es-GT"/>
        </w:rPr>
      </w:pPr>
      <w:r w:rsidRPr="00637DEE">
        <w:rPr>
          <w:rFonts w:ascii="Arial" w:eastAsia="Times New Roman" w:hAnsi="Arial" w:cs="Arial"/>
          <w:b/>
          <w:bCs/>
          <w:color w:val="E6E8F0"/>
          <w:sz w:val="24"/>
          <w:szCs w:val="24"/>
          <w:lang w:eastAsia="es-GT"/>
        </w:rPr>
        <w:t>Actualiza tus Aplicaciones</w:t>
      </w:r>
      <w:r w:rsidRPr="00637DEE">
        <w:rPr>
          <w:rFonts w:ascii="Arial" w:eastAsia="Times New Roman" w:hAnsi="Arial" w:cs="Arial"/>
          <w:color w:val="E6E8F0"/>
          <w:sz w:val="24"/>
          <w:szCs w:val="24"/>
          <w:lang w:eastAsia="es-GT"/>
        </w:rPr>
        <w:t xml:space="preserve">: No solo el sistema, sino también navegadores y programas como </w:t>
      </w:r>
      <w:proofErr w:type="spellStart"/>
      <w:r w:rsidRPr="00637DEE">
        <w:rPr>
          <w:rFonts w:ascii="Arial" w:eastAsia="Times New Roman" w:hAnsi="Arial" w:cs="Arial"/>
          <w:color w:val="E6E8F0"/>
          <w:sz w:val="24"/>
          <w:szCs w:val="24"/>
          <w:lang w:eastAsia="es-GT"/>
        </w:rPr>
        <w:t>Offi</w:t>
      </w:r>
      <w:proofErr w:type="spellEnd"/>
    </w:p>
    <w:p w:rsidR="00637DEE" w:rsidRDefault="00637DEE" w:rsidP="006812B2">
      <w:bookmarkStart w:id="0" w:name="_GoBack"/>
      <w:bookmarkEnd w:id="0"/>
    </w:p>
    <w:sectPr w:rsidR="00637DE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310A3"/>
    <w:multiLevelType w:val="multilevel"/>
    <w:tmpl w:val="DF00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A225CA"/>
    <w:multiLevelType w:val="multilevel"/>
    <w:tmpl w:val="D16A6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2B2"/>
    <w:rsid w:val="00637DEE"/>
    <w:rsid w:val="006812B2"/>
    <w:rsid w:val="00FB5C4C"/>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AA17F"/>
  <w15:chartTrackingRefBased/>
  <w15:docId w15:val="{8DF2515D-0CA7-4836-B0C2-4BC40D285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link w:val="Ttulo2Car"/>
    <w:uiPriority w:val="9"/>
    <w:qFormat/>
    <w:rsid w:val="006812B2"/>
    <w:pPr>
      <w:spacing w:before="100" w:beforeAutospacing="1" w:after="100" w:afterAutospacing="1" w:line="240" w:lineRule="auto"/>
      <w:outlineLvl w:val="1"/>
    </w:pPr>
    <w:rPr>
      <w:rFonts w:ascii="Times New Roman" w:eastAsia="Times New Roman" w:hAnsi="Times New Roman" w:cs="Times New Roman"/>
      <w:b/>
      <w:bCs/>
      <w:sz w:val="36"/>
      <w:szCs w:val="36"/>
      <w:lang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812B2"/>
    <w:rPr>
      <w:rFonts w:ascii="Times New Roman" w:eastAsia="Times New Roman" w:hAnsi="Times New Roman" w:cs="Times New Roman"/>
      <w:b/>
      <w:bCs/>
      <w:sz w:val="36"/>
      <w:szCs w:val="36"/>
      <w:lang w:eastAsia="es-GT"/>
    </w:rPr>
  </w:style>
  <w:style w:type="paragraph" w:styleId="NormalWeb">
    <w:name w:val="Normal (Web)"/>
    <w:basedOn w:val="Normal"/>
    <w:uiPriority w:val="99"/>
    <w:semiHidden/>
    <w:unhideWhenUsed/>
    <w:rsid w:val="006812B2"/>
    <w:pPr>
      <w:spacing w:before="100" w:beforeAutospacing="1" w:after="100" w:afterAutospacing="1" w:line="240" w:lineRule="auto"/>
    </w:pPr>
    <w:rPr>
      <w:rFonts w:ascii="Times New Roman" w:eastAsia="Times New Roman" w:hAnsi="Times New Roman" w:cs="Times New Roman"/>
      <w:sz w:val="24"/>
      <w:szCs w:val="24"/>
      <w:lang w:eastAsia="es-GT"/>
    </w:rPr>
  </w:style>
  <w:style w:type="character" w:customStyle="1" w:styleId="vkekvd">
    <w:name w:val="vkekvd"/>
    <w:basedOn w:val="Fuentedeprrafopredeter"/>
    <w:rsid w:val="00637DEE"/>
  </w:style>
  <w:style w:type="paragraph" w:customStyle="1" w:styleId="df3vjf">
    <w:name w:val="df3vjf"/>
    <w:basedOn w:val="Normal"/>
    <w:rsid w:val="00637DEE"/>
    <w:pPr>
      <w:spacing w:before="100" w:beforeAutospacing="1" w:after="100" w:afterAutospacing="1" w:line="240" w:lineRule="auto"/>
    </w:pPr>
    <w:rPr>
      <w:rFonts w:ascii="Times New Roman" w:eastAsia="Times New Roman" w:hAnsi="Times New Roman" w:cs="Times New Roman"/>
      <w:sz w:val="24"/>
      <w:szCs w:val="24"/>
      <w:lang w:eastAsia="es-GT"/>
    </w:rPr>
  </w:style>
  <w:style w:type="character" w:customStyle="1" w:styleId="t286pc">
    <w:name w:val="t286pc"/>
    <w:basedOn w:val="Fuentedeprrafopredeter"/>
    <w:rsid w:val="00637DEE"/>
  </w:style>
  <w:style w:type="character" w:styleId="Textoennegrita">
    <w:name w:val="Strong"/>
    <w:basedOn w:val="Fuentedeprrafopredeter"/>
    <w:uiPriority w:val="22"/>
    <w:qFormat/>
    <w:rsid w:val="00637DEE"/>
    <w:rPr>
      <w:b/>
      <w:bCs/>
    </w:rPr>
  </w:style>
  <w:style w:type="character" w:styleId="Hipervnculo">
    <w:name w:val="Hyperlink"/>
    <w:basedOn w:val="Fuentedeprrafopredeter"/>
    <w:uiPriority w:val="99"/>
    <w:semiHidden/>
    <w:unhideWhenUsed/>
    <w:rsid w:val="00637DEE"/>
    <w:rPr>
      <w:color w:val="0000FF"/>
      <w:u w:val="single"/>
    </w:rPr>
  </w:style>
  <w:style w:type="character" w:customStyle="1" w:styleId="ifmvxd">
    <w:name w:val="ifmvxd"/>
    <w:basedOn w:val="Fuentedeprrafopredeter"/>
    <w:rsid w:val="00637DEE"/>
  </w:style>
  <w:style w:type="character" w:customStyle="1" w:styleId="ijm6od">
    <w:name w:val="ijm6od"/>
    <w:basedOn w:val="Fuentedeprrafopredeter"/>
    <w:rsid w:val="00637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987333">
      <w:bodyDiv w:val="1"/>
      <w:marLeft w:val="0"/>
      <w:marRight w:val="0"/>
      <w:marTop w:val="0"/>
      <w:marBottom w:val="0"/>
      <w:divBdr>
        <w:top w:val="none" w:sz="0" w:space="0" w:color="auto"/>
        <w:left w:val="none" w:sz="0" w:space="0" w:color="auto"/>
        <w:bottom w:val="none" w:sz="0" w:space="0" w:color="auto"/>
        <w:right w:val="none" w:sz="0" w:space="0" w:color="auto"/>
      </w:divBdr>
      <w:divsChild>
        <w:div w:id="1006907298">
          <w:marLeft w:val="0"/>
          <w:marRight w:val="0"/>
          <w:marTop w:val="0"/>
          <w:marBottom w:val="0"/>
          <w:divBdr>
            <w:top w:val="none" w:sz="0" w:space="0" w:color="auto"/>
            <w:left w:val="none" w:sz="0" w:space="0" w:color="auto"/>
            <w:bottom w:val="none" w:sz="0" w:space="0" w:color="auto"/>
            <w:right w:val="none" w:sz="0" w:space="0" w:color="auto"/>
          </w:divBdr>
        </w:div>
        <w:div w:id="1711370732">
          <w:marLeft w:val="0"/>
          <w:marRight w:val="0"/>
          <w:marTop w:val="0"/>
          <w:marBottom w:val="0"/>
          <w:divBdr>
            <w:top w:val="none" w:sz="0" w:space="0" w:color="auto"/>
            <w:left w:val="none" w:sz="0" w:space="0" w:color="auto"/>
            <w:bottom w:val="none" w:sz="0" w:space="0" w:color="auto"/>
            <w:right w:val="none" w:sz="0" w:space="0" w:color="auto"/>
          </w:divBdr>
        </w:div>
        <w:div w:id="342517857">
          <w:marLeft w:val="0"/>
          <w:marRight w:val="0"/>
          <w:marTop w:val="0"/>
          <w:marBottom w:val="0"/>
          <w:divBdr>
            <w:top w:val="none" w:sz="0" w:space="0" w:color="auto"/>
            <w:left w:val="none" w:sz="0" w:space="0" w:color="auto"/>
            <w:bottom w:val="none" w:sz="0" w:space="0" w:color="auto"/>
            <w:right w:val="none" w:sz="0" w:space="0" w:color="auto"/>
          </w:divBdr>
        </w:div>
        <w:div w:id="1715544237">
          <w:marLeft w:val="0"/>
          <w:marRight w:val="0"/>
          <w:marTop w:val="0"/>
          <w:marBottom w:val="0"/>
          <w:divBdr>
            <w:top w:val="none" w:sz="0" w:space="0" w:color="auto"/>
            <w:left w:val="none" w:sz="0" w:space="0" w:color="auto"/>
            <w:bottom w:val="none" w:sz="0" w:space="0" w:color="auto"/>
            <w:right w:val="none" w:sz="0" w:space="0" w:color="auto"/>
          </w:divBdr>
        </w:div>
        <w:div w:id="723918610">
          <w:marLeft w:val="0"/>
          <w:marRight w:val="0"/>
          <w:marTop w:val="0"/>
          <w:marBottom w:val="0"/>
          <w:divBdr>
            <w:top w:val="none" w:sz="0" w:space="0" w:color="auto"/>
            <w:left w:val="none" w:sz="0" w:space="0" w:color="auto"/>
            <w:bottom w:val="none" w:sz="0" w:space="0" w:color="auto"/>
            <w:right w:val="none" w:sz="0" w:space="0" w:color="auto"/>
          </w:divBdr>
        </w:div>
      </w:divsChild>
    </w:div>
    <w:div w:id="836698768">
      <w:bodyDiv w:val="1"/>
      <w:marLeft w:val="0"/>
      <w:marRight w:val="0"/>
      <w:marTop w:val="0"/>
      <w:marBottom w:val="0"/>
      <w:divBdr>
        <w:top w:val="none" w:sz="0" w:space="0" w:color="auto"/>
        <w:left w:val="none" w:sz="0" w:space="0" w:color="auto"/>
        <w:bottom w:val="none" w:sz="0" w:space="0" w:color="auto"/>
        <w:right w:val="none" w:sz="0" w:space="0" w:color="auto"/>
      </w:divBdr>
      <w:divsChild>
        <w:div w:id="1694263021">
          <w:marLeft w:val="0"/>
          <w:marRight w:val="0"/>
          <w:marTop w:val="0"/>
          <w:marBottom w:val="0"/>
          <w:divBdr>
            <w:top w:val="none" w:sz="0" w:space="0" w:color="auto"/>
            <w:left w:val="none" w:sz="0" w:space="0" w:color="auto"/>
            <w:bottom w:val="none" w:sz="0" w:space="0" w:color="auto"/>
            <w:right w:val="none" w:sz="0" w:space="0" w:color="auto"/>
          </w:divBdr>
          <w:divsChild>
            <w:div w:id="1825774496">
              <w:marLeft w:val="0"/>
              <w:marRight w:val="0"/>
              <w:marTop w:val="0"/>
              <w:marBottom w:val="0"/>
              <w:divBdr>
                <w:top w:val="none" w:sz="0" w:space="0" w:color="auto"/>
                <w:left w:val="none" w:sz="0" w:space="0" w:color="auto"/>
                <w:bottom w:val="none" w:sz="0" w:space="0" w:color="auto"/>
                <w:right w:val="none" w:sz="0" w:space="0" w:color="auto"/>
              </w:divBdr>
            </w:div>
          </w:divsChild>
        </w:div>
        <w:div w:id="903874258">
          <w:marLeft w:val="0"/>
          <w:marRight w:val="0"/>
          <w:marTop w:val="0"/>
          <w:marBottom w:val="0"/>
          <w:divBdr>
            <w:top w:val="none" w:sz="0" w:space="0" w:color="auto"/>
            <w:left w:val="none" w:sz="0" w:space="0" w:color="auto"/>
            <w:bottom w:val="none" w:sz="0" w:space="0" w:color="auto"/>
            <w:right w:val="none" w:sz="0" w:space="0" w:color="auto"/>
          </w:divBdr>
        </w:div>
      </w:divsChild>
    </w:div>
    <w:div w:id="878588028">
      <w:bodyDiv w:val="1"/>
      <w:marLeft w:val="0"/>
      <w:marRight w:val="0"/>
      <w:marTop w:val="0"/>
      <w:marBottom w:val="0"/>
      <w:divBdr>
        <w:top w:val="none" w:sz="0" w:space="0" w:color="auto"/>
        <w:left w:val="none" w:sz="0" w:space="0" w:color="auto"/>
        <w:bottom w:val="none" w:sz="0" w:space="0" w:color="auto"/>
        <w:right w:val="none" w:sz="0" w:space="0" w:color="auto"/>
      </w:divBdr>
      <w:divsChild>
        <w:div w:id="131989777">
          <w:marLeft w:val="0"/>
          <w:marRight w:val="0"/>
          <w:marTop w:val="0"/>
          <w:marBottom w:val="0"/>
          <w:divBdr>
            <w:top w:val="none" w:sz="0" w:space="0" w:color="auto"/>
            <w:left w:val="none" w:sz="0" w:space="0" w:color="auto"/>
            <w:bottom w:val="none" w:sz="0" w:space="0" w:color="auto"/>
            <w:right w:val="none" w:sz="0" w:space="0" w:color="auto"/>
          </w:divBdr>
        </w:div>
        <w:div w:id="1900549465">
          <w:marLeft w:val="0"/>
          <w:marRight w:val="0"/>
          <w:marTop w:val="0"/>
          <w:marBottom w:val="0"/>
          <w:divBdr>
            <w:top w:val="none" w:sz="0" w:space="0" w:color="auto"/>
            <w:left w:val="none" w:sz="0" w:space="0" w:color="auto"/>
            <w:bottom w:val="none" w:sz="0" w:space="0" w:color="auto"/>
            <w:right w:val="none" w:sz="0" w:space="0" w:color="auto"/>
          </w:divBdr>
        </w:div>
        <w:div w:id="1963028359">
          <w:marLeft w:val="0"/>
          <w:marRight w:val="0"/>
          <w:marTop w:val="0"/>
          <w:marBottom w:val="0"/>
          <w:divBdr>
            <w:top w:val="none" w:sz="0" w:space="0" w:color="auto"/>
            <w:left w:val="none" w:sz="0" w:space="0" w:color="auto"/>
            <w:bottom w:val="none" w:sz="0" w:space="0" w:color="auto"/>
            <w:right w:val="none" w:sz="0" w:space="0" w:color="auto"/>
          </w:divBdr>
        </w:div>
      </w:divsChild>
    </w:div>
    <w:div w:id="1249273819">
      <w:bodyDiv w:val="1"/>
      <w:marLeft w:val="0"/>
      <w:marRight w:val="0"/>
      <w:marTop w:val="0"/>
      <w:marBottom w:val="0"/>
      <w:divBdr>
        <w:top w:val="none" w:sz="0" w:space="0" w:color="auto"/>
        <w:left w:val="none" w:sz="0" w:space="0" w:color="auto"/>
        <w:bottom w:val="none" w:sz="0" w:space="0" w:color="auto"/>
        <w:right w:val="none" w:sz="0" w:space="0" w:color="auto"/>
      </w:divBdr>
      <w:divsChild>
        <w:div w:id="161746853">
          <w:marLeft w:val="0"/>
          <w:marRight w:val="0"/>
          <w:marTop w:val="0"/>
          <w:marBottom w:val="0"/>
          <w:divBdr>
            <w:top w:val="none" w:sz="0" w:space="0" w:color="auto"/>
            <w:left w:val="none" w:sz="0" w:space="0" w:color="auto"/>
            <w:bottom w:val="none" w:sz="0" w:space="0" w:color="auto"/>
            <w:right w:val="none" w:sz="0" w:space="0" w:color="auto"/>
          </w:divBdr>
          <w:divsChild>
            <w:div w:id="593975963">
              <w:marLeft w:val="0"/>
              <w:marRight w:val="0"/>
              <w:marTop w:val="0"/>
              <w:marBottom w:val="0"/>
              <w:divBdr>
                <w:top w:val="none" w:sz="0" w:space="0" w:color="auto"/>
                <w:left w:val="none" w:sz="0" w:space="0" w:color="auto"/>
                <w:bottom w:val="none" w:sz="0" w:space="0" w:color="auto"/>
                <w:right w:val="none" w:sz="0" w:space="0" w:color="auto"/>
              </w:divBdr>
              <w:divsChild>
                <w:div w:id="144083849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773696464">
          <w:marLeft w:val="0"/>
          <w:marRight w:val="0"/>
          <w:marTop w:val="0"/>
          <w:marBottom w:val="0"/>
          <w:divBdr>
            <w:top w:val="none" w:sz="0" w:space="0" w:color="auto"/>
            <w:left w:val="none" w:sz="0" w:space="0" w:color="auto"/>
            <w:bottom w:val="none" w:sz="0" w:space="0" w:color="auto"/>
            <w:right w:val="none" w:sz="0" w:space="0" w:color="auto"/>
          </w:divBdr>
          <w:divsChild>
            <w:div w:id="1553276085">
              <w:marLeft w:val="0"/>
              <w:marRight w:val="0"/>
              <w:marTop w:val="0"/>
              <w:marBottom w:val="0"/>
              <w:divBdr>
                <w:top w:val="none" w:sz="0" w:space="0" w:color="auto"/>
                <w:left w:val="none" w:sz="0" w:space="0" w:color="auto"/>
                <w:bottom w:val="none" w:sz="0" w:space="0" w:color="auto"/>
                <w:right w:val="none" w:sz="0" w:space="0" w:color="auto"/>
              </w:divBdr>
              <w:divsChild>
                <w:div w:id="234585336">
                  <w:marLeft w:val="0"/>
                  <w:marRight w:val="0"/>
                  <w:marTop w:val="0"/>
                  <w:marBottom w:val="150"/>
                  <w:divBdr>
                    <w:top w:val="none" w:sz="0" w:space="0" w:color="auto"/>
                    <w:left w:val="none" w:sz="0" w:space="0" w:color="auto"/>
                    <w:bottom w:val="none" w:sz="0" w:space="0" w:color="auto"/>
                    <w:right w:val="none" w:sz="0" w:space="0" w:color="auto"/>
                  </w:divBdr>
                  <w:divsChild>
                    <w:div w:id="1202673902">
                      <w:marLeft w:val="0"/>
                      <w:marRight w:val="0"/>
                      <w:marTop w:val="0"/>
                      <w:marBottom w:val="0"/>
                      <w:divBdr>
                        <w:top w:val="none" w:sz="0" w:space="0" w:color="auto"/>
                        <w:left w:val="none" w:sz="0" w:space="0" w:color="auto"/>
                        <w:bottom w:val="none" w:sz="0" w:space="0" w:color="auto"/>
                        <w:right w:val="none" w:sz="0" w:space="0" w:color="auto"/>
                      </w:divBdr>
                      <w:divsChild>
                        <w:div w:id="974410386">
                          <w:marLeft w:val="0"/>
                          <w:marRight w:val="0"/>
                          <w:marTop w:val="0"/>
                          <w:marBottom w:val="0"/>
                          <w:divBdr>
                            <w:top w:val="none" w:sz="0" w:space="0" w:color="auto"/>
                            <w:left w:val="none" w:sz="0" w:space="0" w:color="auto"/>
                            <w:bottom w:val="none" w:sz="0" w:space="0" w:color="auto"/>
                            <w:right w:val="none" w:sz="0" w:space="0" w:color="auto"/>
                          </w:divBdr>
                          <w:divsChild>
                            <w:div w:id="1438133352">
                              <w:marLeft w:val="300"/>
                              <w:marRight w:val="0"/>
                              <w:marTop w:val="0"/>
                              <w:marBottom w:val="0"/>
                              <w:divBdr>
                                <w:top w:val="none" w:sz="0" w:space="0" w:color="auto"/>
                                <w:left w:val="none" w:sz="0" w:space="0" w:color="auto"/>
                                <w:bottom w:val="none" w:sz="0" w:space="0" w:color="auto"/>
                                <w:right w:val="none" w:sz="0" w:space="0" w:color="auto"/>
                              </w:divBdr>
                              <w:divsChild>
                                <w:div w:id="1162159786">
                                  <w:marLeft w:val="0"/>
                                  <w:marRight w:val="0"/>
                                  <w:marTop w:val="0"/>
                                  <w:marBottom w:val="0"/>
                                  <w:divBdr>
                                    <w:top w:val="none" w:sz="0" w:space="0" w:color="auto"/>
                                    <w:left w:val="none" w:sz="0" w:space="0" w:color="auto"/>
                                    <w:bottom w:val="none" w:sz="0" w:space="0" w:color="auto"/>
                                    <w:right w:val="none" w:sz="0" w:space="0" w:color="auto"/>
                                  </w:divBdr>
                                  <w:divsChild>
                                    <w:div w:id="2123839974">
                                      <w:marLeft w:val="0"/>
                                      <w:marRight w:val="0"/>
                                      <w:marTop w:val="0"/>
                                      <w:marBottom w:val="0"/>
                                      <w:divBdr>
                                        <w:top w:val="none" w:sz="0" w:space="0" w:color="auto"/>
                                        <w:left w:val="none" w:sz="0" w:space="0" w:color="auto"/>
                                        <w:bottom w:val="none" w:sz="0" w:space="0" w:color="auto"/>
                                        <w:right w:val="none" w:sz="0" w:space="0" w:color="auto"/>
                                      </w:divBdr>
                                      <w:divsChild>
                                        <w:div w:id="1871142545">
                                          <w:marLeft w:val="0"/>
                                          <w:marRight w:val="0"/>
                                          <w:marTop w:val="0"/>
                                          <w:marBottom w:val="0"/>
                                          <w:divBdr>
                                            <w:top w:val="none" w:sz="0" w:space="0" w:color="auto"/>
                                            <w:left w:val="none" w:sz="0" w:space="0" w:color="auto"/>
                                            <w:bottom w:val="none" w:sz="0" w:space="0" w:color="auto"/>
                                            <w:right w:val="none" w:sz="0" w:space="0" w:color="auto"/>
                                          </w:divBdr>
                                          <w:divsChild>
                                            <w:div w:id="1606376717">
                                              <w:marLeft w:val="0"/>
                                              <w:marRight w:val="0"/>
                                              <w:marTop w:val="0"/>
                                              <w:marBottom w:val="0"/>
                                              <w:divBdr>
                                                <w:top w:val="none" w:sz="0" w:space="0" w:color="auto"/>
                                                <w:left w:val="none" w:sz="0" w:space="0" w:color="auto"/>
                                                <w:bottom w:val="none" w:sz="0" w:space="0" w:color="auto"/>
                                                <w:right w:val="none" w:sz="0" w:space="0" w:color="auto"/>
                                              </w:divBdr>
                                              <w:divsChild>
                                                <w:div w:id="2036885524">
                                                  <w:marLeft w:val="0"/>
                                                  <w:marRight w:val="0"/>
                                                  <w:marTop w:val="0"/>
                                                  <w:marBottom w:val="0"/>
                                                  <w:divBdr>
                                                    <w:top w:val="none" w:sz="0" w:space="0" w:color="auto"/>
                                                    <w:left w:val="none" w:sz="0" w:space="0" w:color="auto"/>
                                                    <w:bottom w:val="none" w:sz="0" w:space="0" w:color="auto"/>
                                                    <w:right w:val="none" w:sz="0" w:space="0" w:color="auto"/>
                                                  </w:divBdr>
                                                  <w:divsChild>
                                                    <w:div w:id="295137571">
                                                      <w:marLeft w:val="0"/>
                                                      <w:marRight w:val="0"/>
                                                      <w:marTop w:val="0"/>
                                                      <w:marBottom w:val="0"/>
                                                      <w:divBdr>
                                                        <w:top w:val="none" w:sz="0" w:space="0" w:color="auto"/>
                                                        <w:left w:val="none" w:sz="0" w:space="0" w:color="auto"/>
                                                        <w:bottom w:val="none" w:sz="0" w:space="0" w:color="auto"/>
                                                        <w:right w:val="none" w:sz="0" w:space="0" w:color="auto"/>
                                                      </w:divBdr>
                                                      <w:divsChild>
                                                        <w:div w:id="1962303985">
                                                          <w:marLeft w:val="0"/>
                                                          <w:marRight w:val="0"/>
                                                          <w:marTop w:val="0"/>
                                                          <w:marBottom w:val="0"/>
                                                          <w:divBdr>
                                                            <w:top w:val="none" w:sz="0" w:space="0" w:color="auto"/>
                                                            <w:left w:val="none" w:sz="0" w:space="0" w:color="auto"/>
                                                            <w:bottom w:val="none" w:sz="0" w:space="0" w:color="auto"/>
                                                            <w:right w:val="none" w:sz="0" w:space="0" w:color="auto"/>
                                                          </w:divBdr>
                                                          <w:divsChild>
                                                            <w:div w:id="1991329980">
                                                              <w:marLeft w:val="0"/>
                                                              <w:marRight w:val="0"/>
                                                              <w:marTop w:val="0"/>
                                                              <w:marBottom w:val="0"/>
                                                              <w:divBdr>
                                                                <w:top w:val="none" w:sz="0" w:space="0" w:color="auto"/>
                                                                <w:left w:val="none" w:sz="0" w:space="0" w:color="auto"/>
                                                                <w:bottom w:val="none" w:sz="0" w:space="0" w:color="auto"/>
                                                                <w:right w:val="none" w:sz="0" w:space="0" w:color="auto"/>
                                                              </w:divBdr>
                                                              <w:divsChild>
                                                                <w:div w:id="1462336984">
                                                                  <w:marLeft w:val="0"/>
                                                                  <w:marRight w:val="0"/>
                                                                  <w:marTop w:val="0"/>
                                                                  <w:marBottom w:val="0"/>
                                                                  <w:divBdr>
                                                                    <w:top w:val="none" w:sz="0" w:space="0" w:color="auto"/>
                                                                    <w:left w:val="none" w:sz="0" w:space="0" w:color="auto"/>
                                                                    <w:bottom w:val="none" w:sz="0" w:space="0" w:color="auto"/>
                                                                    <w:right w:val="none" w:sz="0" w:space="0" w:color="auto"/>
                                                                  </w:divBdr>
                                                                  <w:divsChild>
                                                                    <w:div w:id="120529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1891214">
                      <w:marLeft w:val="0"/>
                      <w:marRight w:val="0"/>
                      <w:marTop w:val="0"/>
                      <w:marBottom w:val="0"/>
                      <w:divBdr>
                        <w:top w:val="none" w:sz="0" w:space="0" w:color="auto"/>
                        <w:left w:val="none" w:sz="0" w:space="0" w:color="auto"/>
                        <w:bottom w:val="none" w:sz="0" w:space="0" w:color="auto"/>
                        <w:right w:val="none" w:sz="0" w:space="0" w:color="auto"/>
                      </w:divBdr>
                      <w:divsChild>
                        <w:div w:id="914052940">
                          <w:marLeft w:val="0"/>
                          <w:marRight w:val="0"/>
                          <w:marTop w:val="0"/>
                          <w:marBottom w:val="0"/>
                          <w:divBdr>
                            <w:top w:val="none" w:sz="0" w:space="0" w:color="auto"/>
                            <w:left w:val="none" w:sz="0" w:space="0" w:color="auto"/>
                            <w:bottom w:val="none" w:sz="0" w:space="0" w:color="auto"/>
                            <w:right w:val="none" w:sz="0" w:space="0" w:color="auto"/>
                          </w:divBdr>
                          <w:divsChild>
                            <w:div w:id="403114643">
                              <w:marLeft w:val="0"/>
                              <w:marRight w:val="0"/>
                              <w:marTop w:val="0"/>
                              <w:marBottom w:val="300"/>
                              <w:divBdr>
                                <w:top w:val="none" w:sz="0" w:space="0" w:color="auto"/>
                                <w:left w:val="none" w:sz="0" w:space="0" w:color="auto"/>
                                <w:bottom w:val="none" w:sz="0" w:space="0" w:color="auto"/>
                                <w:right w:val="none" w:sz="0" w:space="0" w:color="auto"/>
                              </w:divBdr>
                              <w:divsChild>
                                <w:div w:id="1404261355">
                                  <w:marLeft w:val="0"/>
                                  <w:marRight w:val="0"/>
                                  <w:marTop w:val="0"/>
                                  <w:marBottom w:val="180"/>
                                  <w:divBdr>
                                    <w:top w:val="none" w:sz="0" w:space="0" w:color="auto"/>
                                    <w:left w:val="none" w:sz="0" w:space="0" w:color="auto"/>
                                    <w:bottom w:val="none" w:sz="0" w:space="0" w:color="auto"/>
                                    <w:right w:val="none" w:sz="0" w:space="0" w:color="auto"/>
                                  </w:divBdr>
                                </w:div>
                                <w:div w:id="7170457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spersky.com/" TargetMode="External"/><Relationship Id="rId3" Type="http://schemas.openxmlformats.org/officeDocument/2006/relationships/styles" Target="styles.xml"/><Relationship Id="rId7" Type="http://schemas.openxmlformats.org/officeDocument/2006/relationships/hyperlink" Target="https://www.eset.com/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6B588-1DD1-4AE2-955B-70B20DC35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430</Words>
  <Characters>2369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GNet</dc:creator>
  <cp:keywords/>
  <dc:description/>
  <cp:lastModifiedBy>GNet</cp:lastModifiedBy>
  <cp:revision>1</cp:revision>
  <dcterms:created xsi:type="dcterms:W3CDTF">2026-03-05T16:07:00Z</dcterms:created>
  <dcterms:modified xsi:type="dcterms:W3CDTF">2026-03-05T16:26:00Z</dcterms:modified>
</cp:coreProperties>
</file>