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3A1" w:rsidRDefault="003B03A1" w:rsidP="003B03A1">
      <w:pPr>
        <w:pStyle w:val="Sinespaciado"/>
      </w:pPr>
      <w:r>
        <w:t>Emily Daniela Marroquín Franco</w:t>
      </w:r>
    </w:p>
    <w:p w:rsidR="003B03A1" w:rsidRDefault="003B03A1" w:rsidP="003B03A1">
      <w:pPr>
        <w:pStyle w:val="Sinespaciado"/>
      </w:pPr>
    </w:p>
    <w:p w:rsidR="001C697E" w:rsidRDefault="001C697E" w:rsidP="003B03A1">
      <w:pPr>
        <w:pStyle w:val="Sinespaciado"/>
      </w:pPr>
      <w:r>
        <w:t>Partes internas de la computadora</w:t>
      </w:r>
    </w:p>
    <w:p w:rsidR="00A155B9" w:rsidRDefault="00A155B9" w:rsidP="003B03A1">
      <w:pPr>
        <w:pStyle w:val="Sinespaciado"/>
      </w:pPr>
    </w:p>
    <w:p w:rsidR="003B03A1" w:rsidRPr="00F24794" w:rsidRDefault="003B03A1" w:rsidP="001C697E">
      <w:pPr>
        <w:pStyle w:val="Sinespaciado"/>
        <w:numPr>
          <w:ilvl w:val="0"/>
          <w:numId w:val="2"/>
        </w:numPr>
        <w:rPr>
          <w:b/>
          <w:u w:val="single"/>
        </w:rPr>
      </w:pPr>
      <w:r w:rsidRPr="00F24794">
        <w:rPr>
          <w:b/>
          <w:u w:val="single"/>
        </w:rPr>
        <w:t>Tarjeta madre (Motherboard):</w:t>
      </w:r>
    </w:p>
    <w:p w:rsidR="00BB4562" w:rsidRDefault="00BB4562" w:rsidP="00BB4562">
      <w:pPr>
        <w:pStyle w:val="Sinespaciado"/>
        <w:ind w:left="720"/>
      </w:pPr>
      <w:r w:rsidRPr="00BB4562">
        <w:t>La placa base, también conocida como tarjeta madre, placa madre o placa principal (motherboard o mainboard en inglés), es una tarjeta de circuito impreso a la que se conectan los componentes que constituyen la computadora. En muchos lugares de habla hispana se usa la palabra inglesa con el artículo en femenino</w:t>
      </w:r>
      <w:r w:rsidR="00F24794" w:rsidRPr="00BB4562">
        <w:t>. [</w:t>
      </w:r>
      <w:r w:rsidRPr="00BB4562">
        <w:t>1]​[2]​</w:t>
      </w:r>
    </w:p>
    <w:p w:rsidR="00A155B9" w:rsidRDefault="00A155B9" w:rsidP="00BB4562">
      <w:pPr>
        <w:pStyle w:val="Sinespaciado"/>
        <w:ind w:left="720"/>
      </w:pPr>
      <w:r>
        <w:rPr>
          <w:noProof/>
          <w:lang w:eastAsia="es-GT"/>
        </w:rPr>
        <w:drawing>
          <wp:inline distT="0" distB="0" distL="0" distR="0">
            <wp:extent cx="1298997" cy="1080000"/>
            <wp:effectExtent l="19050" t="19050" r="15875" b="25400"/>
            <wp:docPr id="3" name="Imagen 3" descr="Partes de una computadora. tarjeta madre. ilustración vectorial de estilo  de diseño plano. 8673886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rtes de una computadora. tarjeta madre. ilustración vectorial de estilo  de diseño plano. 8673886 Vector en Vecteez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8997" cy="1080000"/>
                    </a:xfrm>
                    <a:prstGeom prst="rect">
                      <a:avLst/>
                    </a:prstGeom>
                    <a:noFill/>
                    <a:ln>
                      <a:solidFill>
                        <a:schemeClr val="tx1"/>
                      </a:solidFill>
                    </a:ln>
                  </pic:spPr>
                </pic:pic>
              </a:graphicData>
            </a:graphic>
          </wp:inline>
        </w:drawing>
      </w:r>
    </w:p>
    <w:p w:rsidR="00BB4562" w:rsidRDefault="00BB4562" w:rsidP="00BB4562">
      <w:pPr>
        <w:pStyle w:val="Sinespaciado"/>
        <w:ind w:left="720"/>
      </w:pPr>
    </w:p>
    <w:p w:rsidR="003B03A1" w:rsidRPr="00F24794" w:rsidRDefault="003B03A1" w:rsidP="001C697E">
      <w:pPr>
        <w:pStyle w:val="Sinespaciado"/>
        <w:numPr>
          <w:ilvl w:val="0"/>
          <w:numId w:val="2"/>
        </w:numPr>
        <w:rPr>
          <w:b/>
          <w:u w:val="single"/>
        </w:rPr>
      </w:pPr>
      <w:r w:rsidRPr="00F24794">
        <w:rPr>
          <w:b/>
          <w:u w:val="single"/>
        </w:rPr>
        <w:t xml:space="preserve">Procesador (CPU) </w:t>
      </w:r>
    </w:p>
    <w:p w:rsidR="00BB4562" w:rsidRDefault="00BB4562" w:rsidP="00BB4562">
      <w:pPr>
        <w:pStyle w:val="Sinespaciado"/>
        <w:ind w:left="720"/>
      </w:pPr>
      <w:r w:rsidRPr="00BB4562">
        <w:t>CPU y procesador son términos intercambiables que se refieren a la Unidad Central de Procesamiento, el "cerebro" de un ordenador que ejecuta instrucciones, realiza cálculos y gestiona las tareas de un dispositivo. Este chip de hardware, compuesto por circuitos complejos, convierte los datos en información y es esencial para la función de cualquier dispositivo, desde un smartphone hasta un servidor.</w:t>
      </w:r>
    </w:p>
    <w:p w:rsidR="00BB4562" w:rsidRDefault="00BB501A" w:rsidP="00BB4562">
      <w:pPr>
        <w:pStyle w:val="Sinespaciado"/>
        <w:ind w:left="720"/>
      </w:pPr>
      <w:r>
        <w:rPr>
          <w:noProof/>
          <w:lang w:eastAsia="es-GT"/>
        </w:rPr>
        <w:drawing>
          <wp:inline distT="0" distB="0" distL="0" distR="0" wp14:anchorId="79A60E1D" wp14:editId="7278751B">
            <wp:extent cx="1919052" cy="1080000"/>
            <wp:effectExtent l="0" t="0" r="5080" b="6350"/>
            <wp:docPr id="11" name="Imagen 11" descr="Que es una CPU, procesador o microprocesador - HardwarEsf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ue es una CPU, procesador o microprocesador - HardwarEsfe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9052" cy="1080000"/>
                    </a:xfrm>
                    <a:prstGeom prst="rect">
                      <a:avLst/>
                    </a:prstGeom>
                    <a:noFill/>
                    <a:ln>
                      <a:noFill/>
                    </a:ln>
                  </pic:spPr>
                </pic:pic>
              </a:graphicData>
            </a:graphic>
          </wp:inline>
        </w:drawing>
      </w:r>
      <w:r>
        <w:rPr>
          <w:noProof/>
          <w:lang w:eastAsia="es-GT"/>
        </w:rPr>
        <mc:AlternateContent>
          <mc:Choice Requires="wps">
            <w:drawing>
              <wp:inline distT="0" distB="0" distL="0" distR="0">
                <wp:extent cx="308610" cy="308610"/>
                <wp:effectExtent l="0" t="0" r="0" b="0"/>
                <wp:docPr id="5" name="Rectángulo 5" descr="CPU: Características, tipos y funcionamiento | AO Data Clou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D7A7D8" id="Rectángulo 5" o:spid="_x0000_s1026" alt="CPU: Características, tipos y funcionamiento | AO Data Clou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" filled="f" stroked="f">
                <o:lock v:ext="edit" aspectratio="t"/>
                <w10:anchorlock/>
              </v:rect>
            </w:pict>
          </mc:Fallback>
        </mc:AlternateContent>
      </w:r>
      <w:r w:rsidRPr="00BB501A">
        <w:rPr>
          <w:noProof/>
          <w:lang w:eastAsia="es-GT"/>
        </w:rPr>
        <w:t xml:space="preserve"> </w:t>
      </w:r>
    </w:p>
    <w:p w:rsidR="00A155B9" w:rsidRDefault="00A155B9" w:rsidP="00BB4562">
      <w:pPr>
        <w:pStyle w:val="Sinespaciado"/>
        <w:ind w:left="720"/>
      </w:pPr>
    </w:p>
    <w:p w:rsidR="003B03A1" w:rsidRPr="00F24794" w:rsidRDefault="003B03A1" w:rsidP="001C697E">
      <w:pPr>
        <w:pStyle w:val="Sinespaciado"/>
        <w:numPr>
          <w:ilvl w:val="0"/>
          <w:numId w:val="2"/>
        </w:numPr>
        <w:rPr>
          <w:b/>
          <w:u w:val="single"/>
        </w:rPr>
      </w:pPr>
      <w:r w:rsidRPr="00F24794">
        <w:rPr>
          <w:b/>
          <w:u w:val="single"/>
        </w:rPr>
        <w:t>Memoria RAM</w:t>
      </w:r>
    </w:p>
    <w:p w:rsidR="00BB4562" w:rsidRDefault="00BB4562" w:rsidP="00BB4562">
      <w:pPr>
        <w:pStyle w:val="Sinespaciado"/>
        <w:ind w:left="720"/>
      </w:pPr>
      <w:r w:rsidRPr="00BB4562">
        <w:t>La elección de memoria RAM depende de su uso: para uso general, 8 GB son suficientes, pero para gaming o tareas exigentes, 16 GB o más son ideales. La capacidad es vital para la multitarea, mientras que la velocidad (medida en DDR4, DDR5, etc.) mejora el rendimiento, aunque su compatibilidad la define la placa base del equipo.</w:t>
      </w:r>
    </w:p>
    <w:p w:rsidR="00BB501A" w:rsidRDefault="00BB501A" w:rsidP="00BB4562">
      <w:pPr>
        <w:pStyle w:val="Sinespaciado"/>
        <w:ind w:left="720"/>
      </w:pPr>
    </w:p>
    <w:p w:rsidR="00BB4562" w:rsidRDefault="00BB501A" w:rsidP="00BB4562">
      <w:pPr>
        <w:pStyle w:val="Sinespaciado"/>
        <w:ind w:left="720"/>
      </w:pPr>
      <w:r w:rsidRPr="00BB501A">
        <w:drawing>
          <wp:inline distT="0" distB="0" distL="0" distR="0">
            <wp:extent cx="2067749" cy="1080000"/>
            <wp:effectExtent l="0" t="0" r="0" b="6350"/>
            <wp:docPr id="7" name="Imagen 7" descr="Porqué es importante la memoria RAM | Explora | Un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orqué es importante la memoria RAM | Explora | Univis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7749" cy="1080000"/>
                    </a:xfrm>
                    <a:prstGeom prst="rect">
                      <a:avLst/>
                    </a:prstGeom>
                    <a:noFill/>
                    <a:ln>
                      <a:noFill/>
                    </a:ln>
                  </pic:spPr>
                </pic:pic>
              </a:graphicData>
            </a:graphic>
          </wp:inline>
        </w:drawing>
      </w:r>
    </w:p>
    <w:p w:rsidR="003B03A1" w:rsidRPr="00F24794" w:rsidRDefault="003B03A1" w:rsidP="001C697E">
      <w:pPr>
        <w:pStyle w:val="Sinespaciado"/>
        <w:numPr>
          <w:ilvl w:val="0"/>
          <w:numId w:val="2"/>
        </w:numPr>
        <w:rPr>
          <w:b/>
          <w:u w:val="single"/>
        </w:rPr>
      </w:pPr>
      <w:r w:rsidRPr="00F24794">
        <w:rPr>
          <w:b/>
          <w:u w:val="single"/>
        </w:rPr>
        <w:t>Unidad de almacenamiento</w:t>
      </w:r>
    </w:p>
    <w:p w:rsidR="00BB4562" w:rsidRDefault="00BB4562" w:rsidP="00BB501A">
      <w:pPr>
        <w:pStyle w:val="Sinespaciado"/>
        <w:ind w:left="720"/>
      </w:pPr>
      <w:r>
        <w:t>Una unidad de almacenamiento es un dispositivo de hardware que permite guardar y recuperar información digital de forma temporal o permanente. Los tipos comunes incluyen discos duros (HDD) y unidades de estado sólido (SSD), unidades externas y memorias flash (como los USB), que almacenan d</w:t>
      </w:r>
      <w:r w:rsidR="00BB501A">
        <w:t xml:space="preserve">atos como documentos, fotos y el </w:t>
      </w:r>
      <w:r>
        <w:lastRenderedPageBreak/>
        <w:t>sistema operativo de una computadora. La capacidad de estas unidades se mide en unidades como bytes, kilobytes (KB), megabytes (MB) y gigabytes (GB)</w:t>
      </w:r>
    </w:p>
    <w:p w:rsidR="00BB501A" w:rsidRDefault="00BB501A" w:rsidP="00BB501A">
      <w:pPr>
        <w:pStyle w:val="Sinespaciado"/>
        <w:ind w:left="720"/>
      </w:pPr>
      <w:r w:rsidRPr="00BB501A">
        <w:drawing>
          <wp:inline distT="0" distB="0" distL="0" distR="0">
            <wp:extent cx="1921099" cy="1080000"/>
            <wp:effectExtent l="0" t="0" r="3175" b="6350"/>
            <wp:docPr id="8" name="Imagen 8" descr="Cuáles son los dispositivos de almacenamiento de datos? | SSD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áles son los dispositivos de almacenamiento de datos? | SSD Blo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1099" cy="1080000"/>
                    </a:xfrm>
                    <a:prstGeom prst="rect">
                      <a:avLst/>
                    </a:prstGeom>
                    <a:noFill/>
                    <a:ln>
                      <a:noFill/>
                    </a:ln>
                  </pic:spPr>
                </pic:pic>
              </a:graphicData>
            </a:graphic>
          </wp:inline>
        </w:drawing>
      </w:r>
    </w:p>
    <w:p w:rsidR="00BB4562" w:rsidRDefault="00BB4562" w:rsidP="00BB4562">
      <w:pPr>
        <w:pStyle w:val="Sinespaciado"/>
        <w:ind w:left="720"/>
      </w:pPr>
    </w:p>
    <w:p w:rsidR="003B03A1" w:rsidRPr="00A155B9" w:rsidRDefault="003B03A1" w:rsidP="001C697E">
      <w:pPr>
        <w:pStyle w:val="Sinespaciado"/>
        <w:numPr>
          <w:ilvl w:val="0"/>
          <w:numId w:val="2"/>
        </w:numPr>
        <w:rPr>
          <w:b/>
          <w:u w:val="single"/>
        </w:rPr>
      </w:pPr>
      <w:r w:rsidRPr="00A155B9">
        <w:rPr>
          <w:b/>
          <w:u w:val="single"/>
        </w:rPr>
        <w:t>Fuente de poder</w:t>
      </w:r>
    </w:p>
    <w:p w:rsidR="00BB4562" w:rsidRDefault="00BB4562" w:rsidP="00BB4562">
      <w:pPr>
        <w:pStyle w:val="Sinespaciado"/>
        <w:ind w:left="720"/>
      </w:pPr>
      <w:r w:rsidRPr="00BB4562">
        <w:t>Una fuente de poder es un dispositivo que transforma la corriente eléctrica de la red, usualmente alterna, en una forma de energía adecuada para los componentes de un sistema electrónico, como una computadora. Su función principal es convertir la corriente alterna (\(AC\)) a corriente continua (\(DC\)) y regular su voltaje para proteger los componentes de picos de tensión y asegurar un funcionamiento óptimo y estable. </w:t>
      </w:r>
    </w:p>
    <w:p w:rsidR="00BB501A" w:rsidRDefault="00BB501A" w:rsidP="00BB4562">
      <w:pPr>
        <w:pStyle w:val="Sinespaciado"/>
        <w:ind w:left="720"/>
      </w:pPr>
    </w:p>
    <w:p w:rsidR="003B03A1" w:rsidRDefault="00BB501A" w:rsidP="003B03A1">
      <w:pPr>
        <w:pStyle w:val="Sinespaciado"/>
      </w:pPr>
      <w:r>
        <w:t xml:space="preserve">          </w:t>
      </w:r>
      <w:r w:rsidRPr="00BB501A">
        <w:drawing>
          <wp:inline distT="0" distB="0" distL="0" distR="0">
            <wp:extent cx="1080000" cy="1080000"/>
            <wp:effectExtent l="0" t="0" r="6350" b="6350"/>
            <wp:docPr id="9" name="Imagen 9" descr="FUENTE DE PODER PC 500W – Jaltech 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UENTE DE PODER PC 500W – Jaltech S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3B03A1" w:rsidRDefault="003B03A1" w:rsidP="003B03A1">
      <w:pPr>
        <w:pStyle w:val="Sinespaciado"/>
      </w:pPr>
      <w:r>
        <w:t xml:space="preserve">Partes externas de la computadora </w:t>
      </w:r>
    </w:p>
    <w:p w:rsidR="00A155B9" w:rsidRDefault="00A155B9" w:rsidP="003B03A1">
      <w:pPr>
        <w:pStyle w:val="Sinespaciado"/>
      </w:pPr>
    </w:p>
    <w:p w:rsidR="003B03A1" w:rsidRPr="00A155B9" w:rsidRDefault="001C697E" w:rsidP="001C697E">
      <w:pPr>
        <w:pStyle w:val="Sinespaciado"/>
        <w:numPr>
          <w:ilvl w:val="0"/>
          <w:numId w:val="3"/>
        </w:numPr>
        <w:rPr>
          <w:b/>
          <w:u w:val="single"/>
        </w:rPr>
      </w:pPr>
      <w:r w:rsidRPr="00A155B9">
        <w:rPr>
          <w:b/>
          <w:u w:val="single"/>
        </w:rPr>
        <w:t xml:space="preserve">Pantalla o monitor </w:t>
      </w:r>
    </w:p>
    <w:p w:rsidR="00BB501A" w:rsidRDefault="00BB4562" w:rsidP="00BB501A">
      <w:pPr>
        <w:pStyle w:val="Sinespaciado"/>
        <w:ind w:left="720"/>
      </w:pPr>
      <w:r w:rsidRPr="00BB4562">
        <w:t>"Pantalla" es un término genérico para cualquier dispositivo de visualización, mientras que "monitor" se refiere específicamente a la pantalla de una computadora. Un monitor es un tipo de pantalla, pero todas las pantallas no son monitores, ya que el término también incluye pantallas de televisores, teléfonos, tabletas y señalización digital. La principal diferencia es que los monitores están optimizados para uso cercano, con enfoque en nitidez y capacidad de respuesta, mientras que las pantall</w:t>
      </w:r>
      <w:r w:rsidR="00BB501A">
        <w:t xml:space="preserve">as de otros dispositivos pueden </w:t>
      </w:r>
      <w:r w:rsidRPr="00BB4562">
        <w:t>tener diferentes propósitos y diseños.</w:t>
      </w:r>
    </w:p>
    <w:p w:rsidR="00BB501A" w:rsidRDefault="00BB501A" w:rsidP="00F24794">
      <w:pPr>
        <w:pStyle w:val="Sinespaciado"/>
        <w:ind w:left="720"/>
      </w:pPr>
      <w:r>
        <w:rPr>
          <w:noProof/>
          <w:lang w:eastAsia="es-GT"/>
        </w:rPr>
        <w:drawing>
          <wp:inline distT="0" distB="0" distL="0" distR="0">
            <wp:extent cx="1440000" cy="1080000"/>
            <wp:effectExtent l="0" t="0" r="8255" b="6350"/>
            <wp:docPr id="10" name="Imagen 10" descr="Informática Básica: El monitor o 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nformática Básica: El monitor o pantall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inline>
        </w:drawing>
      </w:r>
    </w:p>
    <w:p w:rsidR="00F24794" w:rsidRDefault="00F24794" w:rsidP="00F24794">
      <w:pPr>
        <w:pStyle w:val="Sinespaciado"/>
        <w:ind w:left="720"/>
      </w:pPr>
    </w:p>
    <w:p w:rsidR="001C697E" w:rsidRPr="00A155B9" w:rsidRDefault="001C697E" w:rsidP="001C697E">
      <w:pPr>
        <w:pStyle w:val="Sinespaciado"/>
        <w:numPr>
          <w:ilvl w:val="0"/>
          <w:numId w:val="3"/>
        </w:numPr>
        <w:rPr>
          <w:b/>
          <w:u w:val="single"/>
        </w:rPr>
      </w:pPr>
      <w:r w:rsidRPr="00A155B9">
        <w:rPr>
          <w:b/>
          <w:u w:val="single"/>
        </w:rPr>
        <w:t>CPU (case)</w:t>
      </w:r>
    </w:p>
    <w:p w:rsidR="00F24794" w:rsidRDefault="00F24794" w:rsidP="00F24794">
      <w:pPr>
        <w:pStyle w:val="Sinespaciado"/>
        <w:ind w:left="720"/>
      </w:pPr>
      <w:r w:rsidRPr="00F24794">
        <w:t>El gabinete de una computadora es la pieza encargada de proteger las partes que componen a la CPU, este elemento recibe distintos nombres, por lo que también se le conoce como caja, carcasa, chasis o torre de computadoras.</w:t>
      </w:r>
    </w:p>
    <w:p w:rsidR="00BB501A" w:rsidRDefault="00BB501A" w:rsidP="00F24794">
      <w:pPr>
        <w:pStyle w:val="Sinespaciado"/>
        <w:ind w:left="720"/>
      </w:pPr>
      <w:r w:rsidRPr="00BB501A">
        <w:lastRenderedPageBreak/>
        <w:drawing>
          <wp:inline distT="0" distB="0" distL="0" distR="0" wp14:anchorId="29AEE075" wp14:editId="34E5C365">
            <wp:extent cx="1080000" cy="1080000"/>
            <wp:effectExtent l="0" t="0" r="6350" b="6350"/>
            <wp:docPr id="13" name="Imagen 13" descr="StarryFort SF70F ARGB Tempered Glass Mid-Tower PC Case - Products - ENERMAX  Technology Corp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tarryFort SF70F ARGB Tempered Glass Mid-Tower PC Case - Products - ENERMAX  Technology Corpor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r>
        <w:rPr>
          <w:noProof/>
          <w:lang w:eastAsia="es-GT"/>
        </w:rPr>
        <mc:AlternateContent>
          <mc:Choice Requires="wps">
            <w:drawing>
              <wp:inline distT="0" distB="0" distL="0" distR="0">
                <wp:extent cx="308610" cy="308610"/>
                <wp:effectExtent l="0" t="0" r="0" b="0"/>
                <wp:docPr id="12" name="Rectángulo 12" descr="PC Cases｜AORUS - GIGABYTE Méxic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618096" id="Rectángulo 12" o:spid="_x0000_s1026" alt="PC Cases｜AORUS - GIGABYTE México"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" filled="f" stroked="f">
                <o:lock v:ext="edit" aspectratio="t"/>
                <w10:anchorlock/>
              </v:rect>
            </w:pict>
          </mc:Fallback>
        </mc:AlternateContent>
      </w:r>
      <w:r w:rsidRPr="00BB501A">
        <w:t xml:space="preserve"> </w:t>
      </w:r>
    </w:p>
    <w:p w:rsidR="00F24794" w:rsidRDefault="00F24794" w:rsidP="00F24794">
      <w:pPr>
        <w:pStyle w:val="Sinespaciado"/>
        <w:ind w:left="720"/>
      </w:pPr>
    </w:p>
    <w:p w:rsidR="001C697E" w:rsidRPr="00A155B9" w:rsidRDefault="001C697E" w:rsidP="001C697E">
      <w:pPr>
        <w:pStyle w:val="Sinespaciado"/>
        <w:numPr>
          <w:ilvl w:val="0"/>
          <w:numId w:val="3"/>
        </w:numPr>
        <w:rPr>
          <w:b/>
          <w:u w:val="single"/>
        </w:rPr>
      </w:pPr>
      <w:r w:rsidRPr="00A155B9">
        <w:rPr>
          <w:b/>
          <w:u w:val="single"/>
        </w:rPr>
        <w:t>Teclado</w:t>
      </w:r>
    </w:p>
    <w:p w:rsidR="00F24794" w:rsidRDefault="00F24794" w:rsidP="00F24794">
      <w:pPr>
        <w:pStyle w:val="Sinespaciado"/>
        <w:ind w:left="720"/>
      </w:pPr>
      <w:r w:rsidRPr="00F24794">
        <w:t>Un teclado es un dispositivo de entrada que permite introducir texto y comandos en un ordenador u otro dispositivo electrónico al presionar teclas con letras, números y símbolos. Se divide en varios bloques, como el alfanumérico, el de funciones, el de edición y el numérico, y funciona enviando señales a la computadora para que se muestren los caracteres correspondientes.</w:t>
      </w:r>
    </w:p>
    <w:p w:rsidR="00BB501A" w:rsidRDefault="00BB501A" w:rsidP="00F24794">
      <w:pPr>
        <w:pStyle w:val="Sinespaciado"/>
        <w:ind w:left="720"/>
      </w:pPr>
      <w:r>
        <w:rPr>
          <w:noProof/>
          <w:lang w:eastAsia="es-GT"/>
        </w:rPr>
        <w:drawing>
          <wp:inline distT="0" distB="0" distL="0" distR="0">
            <wp:extent cx="1080000" cy="1080000"/>
            <wp:effectExtent l="0" t="0" r="6350" b="6350"/>
            <wp:docPr id="14" name="Imagen 14" descr="Pegatina De Un Teclado De Computadora De Dibujos Animados PNG ,dibujos  Pegatina, Dibujos Animados, Dibujo PNG Imagen para Descarga Gratuita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egatina De Un Teclado De Computadora De Dibujos Animados PNG ,dibujos  Pegatina, Dibujos Animados, Dibujo PNG Imagen para Descarga Gratuita |  Pngtre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F24794" w:rsidRDefault="00F24794" w:rsidP="00F24794">
      <w:pPr>
        <w:pStyle w:val="Sinespaciado"/>
        <w:ind w:left="720"/>
      </w:pPr>
    </w:p>
    <w:p w:rsidR="001C697E" w:rsidRPr="00A155B9" w:rsidRDefault="001C697E" w:rsidP="001C697E">
      <w:pPr>
        <w:pStyle w:val="Sinespaciado"/>
        <w:numPr>
          <w:ilvl w:val="0"/>
          <w:numId w:val="3"/>
        </w:numPr>
        <w:rPr>
          <w:b/>
          <w:u w:val="single"/>
        </w:rPr>
      </w:pPr>
      <w:r w:rsidRPr="00A155B9">
        <w:rPr>
          <w:b/>
          <w:u w:val="single"/>
        </w:rPr>
        <w:t>Mouse (ratón)</w:t>
      </w:r>
    </w:p>
    <w:p w:rsidR="00F24794" w:rsidRDefault="00F24794" w:rsidP="00F24794">
      <w:pPr>
        <w:pStyle w:val="Sinespaciado"/>
        <w:ind w:left="720"/>
      </w:pPr>
      <w:r w:rsidRPr="00F24794">
        <w:t>Un mouse de computadora es un dispositivo de entrada que permite controlar el cursor en la pantalla para interactuar con programas y archivos mediante un puntero. Se utiliza para apuntar, hacer clic, arrastrar elementos y desplazarse por documentos usando sus botones (izquierdo y derecho) y, en modelos recientes, una rueda de desplazamiento.</w:t>
      </w:r>
    </w:p>
    <w:p w:rsidR="00BB501A" w:rsidRDefault="00BB501A" w:rsidP="00F24794">
      <w:pPr>
        <w:pStyle w:val="Sinespaciado"/>
        <w:ind w:left="720"/>
      </w:pPr>
    </w:p>
    <w:p w:rsidR="00F24794" w:rsidRDefault="00BB501A" w:rsidP="00F24794">
      <w:pPr>
        <w:pStyle w:val="Sinespaciado"/>
        <w:ind w:left="720"/>
      </w:pPr>
      <w:r w:rsidRPr="00BB501A">
        <w:drawing>
          <wp:inline distT="0" distB="0" distL="0" distR="0">
            <wp:extent cx="1425747" cy="1080000"/>
            <wp:effectExtent l="0" t="0" r="3175" b="6350"/>
            <wp:docPr id="17" name="Imagen 17" descr="15 mil resultados de imágenes, fotos de stock e ilustraciones libres de  regalías para Cartoon computer mouse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15 mil resultados de imágenes, fotos de stock e ilustraciones libres de  regalías para Cartoon computer mouse | Shuttersto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5747" cy="1080000"/>
                    </a:xfrm>
                    <a:prstGeom prst="rect">
                      <a:avLst/>
                    </a:prstGeom>
                    <a:noFill/>
                    <a:ln>
                      <a:noFill/>
                    </a:ln>
                  </pic:spPr>
                </pic:pic>
              </a:graphicData>
            </a:graphic>
          </wp:inline>
        </w:drawing>
      </w:r>
    </w:p>
    <w:p w:rsidR="001C697E" w:rsidRPr="00A155B9" w:rsidRDefault="001C697E" w:rsidP="001C697E">
      <w:pPr>
        <w:pStyle w:val="Sinespaciado"/>
        <w:numPr>
          <w:ilvl w:val="0"/>
          <w:numId w:val="3"/>
        </w:numPr>
        <w:rPr>
          <w:b/>
          <w:u w:val="single"/>
        </w:rPr>
      </w:pPr>
      <w:r w:rsidRPr="00A155B9">
        <w:rPr>
          <w:b/>
          <w:u w:val="single"/>
        </w:rPr>
        <w:t>Micrófono</w:t>
      </w:r>
    </w:p>
    <w:p w:rsidR="00F24794" w:rsidRDefault="00F24794" w:rsidP="00F24794">
      <w:pPr>
        <w:pStyle w:val="Sinespaciado"/>
        <w:ind w:left="720"/>
      </w:pPr>
      <w:r w:rsidRPr="00F24794">
        <w:t>Un micrófono de computadora es un dispositivo periférico de entrada de audio que convierte las ondas sonoras en señales eléctricas. Permite capturar sonidos para grabar audio, comunicarse por internet (como en videollamadas o llamadas de voz), o para otras aplicaciones como el reconocimiento de voz. Los ordenadores portátiles suelen tener micrófonos integrados, pero también se pueden conectar micrófonos externos para una mejor calidad.</w:t>
      </w:r>
      <w:r w:rsidR="008A3425" w:rsidRPr="008A3425">
        <w:rPr>
          <w:noProof/>
          <w:lang w:eastAsia="es-GT"/>
        </w:rPr>
        <w:t xml:space="preserve"> </w:t>
      </w:r>
    </w:p>
    <w:p w:rsidR="008A3425" w:rsidRDefault="008A3425" w:rsidP="00F24794">
      <w:pPr>
        <w:pStyle w:val="Sinespaciado"/>
        <w:ind w:left="720"/>
      </w:pPr>
    </w:p>
    <w:p w:rsidR="00F24794" w:rsidRDefault="008A3425" w:rsidP="00F24794">
      <w:pPr>
        <w:pStyle w:val="Sinespaciado"/>
        <w:ind w:left="720"/>
      </w:pPr>
      <w:r>
        <w:rPr>
          <w:noProof/>
          <w:lang w:eastAsia="es-GT"/>
        </w:rPr>
        <w:drawing>
          <wp:inline distT="0" distB="0" distL="0" distR="0" wp14:anchorId="21E81406" wp14:editId="5F54FB8D">
            <wp:extent cx="771933" cy="1080000"/>
            <wp:effectExtent l="0" t="0" r="9525" b="6350"/>
            <wp:docPr id="18" name="Imagen 18" descr="Micrófono USB para PC, Micrófono de Computadora, Micrófono de PC con Botón  Mudo e Indicador LED, Condensador de Escritorio para Portátil, Id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crófono USB para PC, Micrófono de Computadora, Micrófono de PC con Botón  Mudo e Indicador LED, Condensador de Escritorio para Portátil, Idea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933" cy="1080000"/>
                    </a:xfrm>
                    <a:prstGeom prst="rect">
                      <a:avLst/>
                    </a:prstGeom>
                    <a:noFill/>
                    <a:ln>
                      <a:noFill/>
                    </a:ln>
                  </pic:spPr>
                </pic:pic>
              </a:graphicData>
            </a:graphic>
          </wp:inline>
        </w:drawing>
      </w:r>
    </w:p>
    <w:p w:rsidR="001C697E" w:rsidRPr="00A155B9" w:rsidRDefault="001C697E" w:rsidP="001C697E">
      <w:pPr>
        <w:pStyle w:val="Sinespaciado"/>
        <w:numPr>
          <w:ilvl w:val="0"/>
          <w:numId w:val="3"/>
        </w:numPr>
        <w:rPr>
          <w:b/>
          <w:u w:val="single"/>
        </w:rPr>
      </w:pPr>
      <w:r w:rsidRPr="00A155B9">
        <w:rPr>
          <w:b/>
          <w:u w:val="single"/>
        </w:rPr>
        <w:lastRenderedPageBreak/>
        <w:t xml:space="preserve">Bocinas </w:t>
      </w:r>
    </w:p>
    <w:p w:rsidR="00F24794" w:rsidRDefault="00F24794" w:rsidP="00F24794">
      <w:pPr>
        <w:pStyle w:val="Sinespaciado"/>
        <w:ind w:left="720"/>
      </w:pPr>
      <w:r w:rsidRPr="00F24794">
        <w:t>Las bocinas de computadora son dispositivos que convierten la señal eléctrica de la computadora en sonido, permitiendo al usuario escuchar música, videos, o alertas del sistema. Son periféricos que reproducen el audio de la computadora y pueden venir integradas en la laptop o conectarse externamente mediante cables (como el de 3.5mm o USB) o de forma inalámbrica (Bluetooth).</w:t>
      </w:r>
    </w:p>
    <w:p w:rsidR="008A3425" w:rsidRDefault="008A3425" w:rsidP="00F24794">
      <w:pPr>
        <w:pStyle w:val="Sinespaciado"/>
        <w:ind w:left="720"/>
      </w:pPr>
    </w:p>
    <w:p w:rsidR="00F24794" w:rsidRDefault="008A3425" w:rsidP="00F24794">
      <w:pPr>
        <w:pStyle w:val="Sinespaciado"/>
        <w:ind w:left="720"/>
      </w:pPr>
      <w:r w:rsidRPr="008A3425">
        <w:drawing>
          <wp:inline distT="0" distB="0" distL="0" distR="0">
            <wp:extent cx="1080000" cy="1080000"/>
            <wp:effectExtent l="0" t="0" r="6350" b="6350"/>
            <wp:docPr id="19" name="Imagen 19" descr="Bocina Basica para computadora e-touch 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ocina Basica para computadora e-touch m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1C697E" w:rsidRPr="00A155B9" w:rsidRDefault="001C697E" w:rsidP="001C697E">
      <w:pPr>
        <w:pStyle w:val="Sinespaciado"/>
        <w:numPr>
          <w:ilvl w:val="0"/>
          <w:numId w:val="3"/>
        </w:numPr>
        <w:rPr>
          <w:b/>
          <w:u w:val="single"/>
        </w:rPr>
      </w:pPr>
      <w:r w:rsidRPr="00A155B9">
        <w:rPr>
          <w:b/>
          <w:u w:val="single"/>
        </w:rPr>
        <w:t xml:space="preserve">Impresora </w:t>
      </w:r>
    </w:p>
    <w:p w:rsidR="00F24794" w:rsidRDefault="00F24794" w:rsidP="00F24794">
      <w:pPr>
        <w:pStyle w:val="Sinespaciado"/>
        <w:ind w:left="720"/>
      </w:pPr>
      <w:r w:rsidRPr="00F24794">
        <w:t>Una impresora es un dispositivo periférico de salida que convierte información digital de una computadora en una representación física, generalmente en papel, aunque también puede ser en otros materiales. Su función principal es imprimir texto y gráficos, y puede conectarse a una computadora por cable o de forma inalámbrica. Existen diversos tipos, como las de inyección de tinta, láser, térmicas y 3D.</w:t>
      </w:r>
    </w:p>
    <w:p w:rsidR="008A3425" w:rsidRDefault="008A3425" w:rsidP="00F24794">
      <w:pPr>
        <w:pStyle w:val="Sinespaciado"/>
        <w:ind w:left="720"/>
      </w:pPr>
    </w:p>
    <w:p w:rsidR="00F24794" w:rsidRDefault="00F24794" w:rsidP="00F24794">
      <w:pPr>
        <w:pStyle w:val="Sinespaciado"/>
        <w:ind w:left="720"/>
      </w:pPr>
    </w:p>
    <w:p w:rsidR="001C697E" w:rsidRPr="00A155B9" w:rsidRDefault="001C697E" w:rsidP="001C697E">
      <w:pPr>
        <w:pStyle w:val="Sinespaciado"/>
        <w:numPr>
          <w:ilvl w:val="0"/>
          <w:numId w:val="3"/>
        </w:numPr>
        <w:rPr>
          <w:b/>
          <w:u w:val="single"/>
        </w:rPr>
      </w:pPr>
      <w:r w:rsidRPr="00A155B9">
        <w:rPr>
          <w:b/>
          <w:u w:val="single"/>
        </w:rPr>
        <w:t xml:space="preserve">Cámara Web </w:t>
      </w:r>
      <w:r w:rsidR="008A3425" w:rsidRPr="008A3425">
        <w:rPr>
          <w:b/>
          <w:u w:val="single"/>
        </w:rPr>
        <w:drawing>
          <wp:inline distT="0" distB="0" distL="0" distR="0">
            <wp:extent cx="1080000" cy="1080000"/>
            <wp:effectExtent l="0" t="0" r="6350" b="6350"/>
            <wp:docPr id="21" name="Imagen 21" descr="Diseño De Dibujos Animados De Impresora PNG ,dibujos Impresora, Impresión,  Oficina PNG y PSD para Descargar Gratis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iseño De Dibujos Animados De Impresora PNG ,dibujos Impresora, Impresión,  Oficina PNG y PSD para Descargar Gratis | Pngtre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F24794" w:rsidRDefault="00F24794" w:rsidP="00F24794">
      <w:pPr>
        <w:pStyle w:val="Sinespaciado"/>
        <w:ind w:left="720"/>
      </w:pPr>
      <w:r w:rsidRPr="00F24794">
        <w:t xml:space="preserve">La cámara web es un dispositivo que se utiliza para capturar video y audio a través de una computadora que puede ser utilizada para </w:t>
      </w:r>
      <w:r w:rsidR="00A155B9" w:rsidRPr="00F24794">
        <w:t>videollamadas</w:t>
      </w:r>
      <w:r w:rsidRPr="00F24794">
        <w:t>, grabaciones de video, transmisiones en vivo y más.</w:t>
      </w:r>
    </w:p>
    <w:p w:rsidR="008A3425" w:rsidRDefault="008A3425" w:rsidP="00F24794">
      <w:pPr>
        <w:pStyle w:val="Sinespaciado"/>
        <w:ind w:left="720"/>
      </w:pPr>
      <w:r>
        <w:rPr>
          <w:noProof/>
          <w:lang w:eastAsia="es-GT"/>
        </w:rPr>
        <w:drawing>
          <wp:inline distT="0" distB="0" distL="0" distR="0" wp14:anchorId="4DBD91C4" wp14:editId="68C996D8">
            <wp:extent cx="698712" cy="1080000"/>
            <wp:effectExtent l="0" t="0" r="6350" b="6350"/>
            <wp:docPr id="6" name="Imagen 6" descr="Cámara web HD 1080P incorporada Luz de anillo ajustable y micrófono. Cámara  web avanzada de Autofocus AF para Google Meet Xbox Gamer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ámara web HD 1080P incorporada Luz de anillo ajustable y micrófono. Cámara  web avanzada de Autofocus AF para Google Meet Xbox Gamer Faceboo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8712" cy="1080000"/>
                    </a:xfrm>
                    <a:prstGeom prst="rect">
                      <a:avLst/>
                    </a:prstGeom>
                    <a:noFill/>
                    <a:ln>
                      <a:noFill/>
                    </a:ln>
                  </pic:spPr>
                </pic:pic>
              </a:graphicData>
            </a:graphic>
          </wp:inline>
        </w:drawing>
      </w:r>
    </w:p>
    <w:p w:rsidR="00F24794" w:rsidRDefault="00F24794" w:rsidP="00F24794">
      <w:pPr>
        <w:pStyle w:val="Sinespaciado"/>
        <w:ind w:left="720"/>
      </w:pPr>
    </w:p>
    <w:p w:rsidR="001C697E" w:rsidRPr="00A155B9" w:rsidRDefault="001C697E" w:rsidP="001C697E">
      <w:pPr>
        <w:pStyle w:val="Sinespaciado"/>
        <w:numPr>
          <w:ilvl w:val="0"/>
          <w:numId w:val="3"/>
        </w:numPr>
        <w:rPr>
          <w:b/>
          <w:u w:val="single"/>
        </w:rPr>
      </w:pPr>
      <w:r w:rsidRPr="00A155B9">
        <w:rPr>
          <w:b/>
          <w:u w:val="single"/>
        </w:rPr>
        <w:t xml:space="preserve">Joystick control </w:t>
      </w:r>
    </w:p>
    <w:p w:rsidR="00F24794" w:rsidRDefault="00F24794" w:rsidP="00F24794">
      <w:pPr>
        <w:pStyle w:val="Sinespaciado"/>
        <w:ind w:left="720"/>
      </w:pPr>
      <w:r w:rsidRPr="00F24794">
        <w:t>Un joystick es un dispositivo de entrada manual que utiliza una palanca para controlar un objeto en la pantalla o en la cabina de una aeronave. Se mueve en diferentes direcciones, enviando señales para realizar acciones específicas en videojuegos, simuladores o maquinaria. Puede variar desde un dispositivo analógico, que ofrece mayor precisión, hasta uno digital, que se basa en interruptores de encendido/apagado.</w:t>
      </w:r>
    </w:p>
    <w:p w:rsidR="008A3425" w:rsidRDefault="008A3425" w:rsidP="00F24794">
      <w:pPr>
        <w:pStyle w:val="Sinespaciado"/>
        <w:ind w:left="720"/>
      </w:pPr>
    </w:p>
    <w:p w:rsidR="00F24794" w:rsidRDefault="008A3425" w:rsidP="00F24794">
      <w:pPr>
        <w:pStyle w:val="Sinespaciado"/>
        <w:ind w:left="720"/>
      </w:pPr>
      <w:r>
        <w:rPr>
          <w:noProof/>
          <w:lang w:eastAsia="es-GT"/>
        </w:rPr>
        <w:lastRenderedPageBreak/>
        <w:drawing>
          <wp:inline distT="0" distB="0" distL="0" distR="0" wp14:anchorId="54EC0655" wp14:editId="4DE6872E">
            <wp:extent cx="1080000" cy="1080000"/>
            <wp:effectExtent l="0" t="0" r="6350" b="6350"/>
            <wp:docPr id="22" name="Imagen 22" descr="Gamepad PK T3 S5 para PC Android | Intelite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mepad PK T3 S5 para PC Android | Intelite Guatemal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BB4562" w:rsidRPr="00A155B9" w:rsidRDefault="001C697E" w:rsidP="001C697E">
      <w:pPr>
        <w:pStyle w:val="Sinespaciado"/>
        <w:numPr>
          <w:ilvl w:val="0"/>
          <w:numId w:val="3"/>
        </w:numPr>
        <w:rPr>
          <w:b/>
          <w:u w:val="single"/>
        </w:rPr>
      </w:pPr>
      <w:r w:rsidRPr="00A155B9">
        <w:rPr>
          <w:b/>
          <w:u w:val="single"/>
        </w:rPr>
        <w:t xml:space="preserve">Proyector </w:t>
      </w:r>
    </w:p>
    <w:p w:rsidR="00F24794" w:rsidRDefault="00F24794" w:rsidP="00F24794">
      <w:pPr>
        <w:pStyle w:val="Sinespaciado"/>
        <w:ind w:left="720"/>
      </w:pPr>
      <w:r w:rsidRPr="00F24794">
        <w:t>Un proyector de vídeo, vídeo proyector, cañón proyector, data show o video beam</w:t>
      </w:r>
      <w:bookmarkStart w:id="0" w:name="_GoBack"/>
      <w:bookmarkEnd w:id="0"/>
      <w:r w:rsidRPr="00F24794">
        <w:t xml:space="preserve"> es un aparato óptico que recibe una señal de vídeo y proyecta la imagen correspondiente en una pantalla de proyección usando</w:t>
      </w:r>
    </w:p>
    <w:p w:rsidR="008A3425" w:rsidRDefault="008A3425" w:rsidP="00F24794">
      <w:pPr>
        <w:pStyle w:val="Sinespaciado"/>
        <w:ind w:left="720"/>
      </w:pPr>
      <w:r w:rsidRPr="008A3425">
        <w:drawing>
          <wp:inline distT="0" distB="0" distL="0" distR="0">
            <wp:extent cx="1080000" cy="1080000"/>
            <wp:effectExtent l="0" t="0" r="6350" b="6350"/>
            <wp:docPr id="24" name="Imagen 24" descr="icono de proyector en estilo moderno y de dibujos animados 2906273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cono de proyector en estilo moderno y de dibujos animados 2906273 Vector  en Vecteez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F24794" w:rsidRDefault="00F24794" w:rsidP="00F24794">
      <w:pPr>
        <w:pStyle w:val="Sinespaciado"/>
        <w:ind w:left="720"/>
      </w:pPr>
    </w:p>
    <w:p w:rsidR="001C697E" w:rsidRPr="00A155B9" w:rsidRDefault="00BB4562" w:rsidP="001C697E">
      <w:pPr>
        <w:pStyle w:val="Sinespaciado"/>
        <w:numPr>
          <w:ilvl w:val="0"/>
          <w:numId w:val="3"/>
        </w:numPr>
        <w:rPr>
          <w:b/>
          <w:u w:val="single"/>
        </w:rPr>
      </w:pPr>
      <w:r w:rsidRPr="00A155B9">
        <w:rPr>
          <w:b/>
          <w:u w:val="single"/>
        </w:rPr>
        <w:t xml:space="preserve">Scanner </w:t>
      </w:r>
      <w:r w:rsidR="001C697E" w:rsidRPr="00A155B9">
        <w:rPr>
          <w:b/>
          <w:u w:val="single"/>
        </w:rPr>
        <w:t xml:space="preserve"> </w:t>
      </w:r>
    </w:p>
    <w:p w:rsidR="00F24794" w:rsidRDefault="00F24794" w:rsidP="00F24794">
      <w:pPr>
        <w:pStyle w:val="Sinespaciado"/>
        <w:ind w:left="720"/>
      </w:pPr>
      <w:r w:rsidRPr="00F24794">
        <w:t>Un escáner es un dispositivo que digitaliza información física, como documentos o imágenes, para convertirla en un formato digital que se pueda visualizar, editar y almacenar en una computadora. También se refiere a aparatos médicos que crean imágenes detalladas del interior del cuerpo usando tecnologías como ultrasonido, resonancia magnética o radiación.</w:t>
      </w:r>
    </w:p>
    <w:p w:rsidR="008A3425" w:rsidRDefault="008A3425" w:rsidP="00F24794">
      <w:pPr>
        <w:pStyle w:val="Sinespaciado"/>
        <w:ind w:left="720"/>
      </w:pPr>
      <w:r w:rsidRPr="008A3425">
        <w:drawing>
          <wp:inline distT="0" distB="0" distL="0" distR="0">
            <wp:extent cx="1080000" cy="1080000"/>
            <wp:effectExtent l="0" t="0" r="6350" b="6350"/>
            <wp:docPr id="25" name="Imagen 25" descr="Icono De Escáner Estilo De Dibujos Animados PNG ,dibujos Scanner, Icono,  Cartoon PNG y Vector para Descargar Gratis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cono De Escáner Estilo De Dibujos Animados PNG ,dibujos Scanner, Icono,  Cartoon PNG y Vector para Descargar Gratis | Pngtre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F24794" w:rsidRPr="003B03A1" w:rsidRDefault="00F24794" w:rsidP="00F24794">
      <w:pPr>
        <w:pStyle w:val="Sinespaciado"/>
        <w:ind w:left="720"/>
      </w:pPr>
    </w:p>
    <w:sectPr w:rsidR="00F24794" w:rsidRPr="003B03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4AE7"/>
    <w:multiLevelType w:val="hybridMultilevel"/>
    <w:tmpl w:val="9EA4735A"/>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3FBD7EB5"/>
    <w:multiLevelType w:val="hybridMultilevel"/>
    <w:tmpl w:val="501A786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434F6FAB"/>
    <w:multiLevelType w:val="hybridMultilevel"/>
    <w:tmpl w:val="6E68EC1A"/>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3A1"/>
    <w:rsid w:val="001C697E"/>
    <w:rsid w:val="003B03A1"/>
    <w:rsid w:val="008A3425"/>
    <w:rsid w:val="00A155B9"/>
    <w:rsid w:val="00BB4562"/>
    <w:rsid w:val="00BB501A"/>
    <w:rsid w:val="00CE711C"/>
    <w:rsid w:val="00DB14D7"/>
    <w:rsid w:val="00F2479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E39F3-EB30-41F7-83A6-87FABF24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F247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B03A1"/>
    <w:rPr>
      <w:b/>
      <w:bCs/>
    </w:rPr>
  </w:style>
  <w:style w:type="character" w:styleId="Hipervnculo">
    <w:name w:val="Hyperlink"/>
    <w:basedOn w:val="Fuentedeprrafopredeter"/>
    <w:uiPriority w:val="99"/>
    <w:semiHidden/>
    <w:unhideWhenUsed/>
    <w:rsid w:val="003B03A1"/>
    <w:rPr>
      <w:color w:val="0000FF"/>
      <w:u w:val="single"/>
    </w:rPr>
  </w:style>
  <w:style w:type="paragraph" w:styleId="Sinespaciado">
    <w:name w:val="No Spacing"/>
    <w:uiPriority w:val="1"/>
    <w:qFormat/>
    <w:rsid w:val="003B03A1"/>
    <w:pPr>
      <w:spacing w:after="0" w:line="240" w:lineRule="auto"/>
    </w:pPr>
  </w:style>
  <w:style w:type="character" w:customStyle="1" w:styleId="Ttulo2Car">
    <w:name w:val="Título 2 Car"/>
    <w:basedOn w:val="Fuentedeprrafopredeter"/>
    <w:link w:val="Ttulo2"/>
    <w:uiPriority w:val="9"/>
    <w:semiHidden/>
    <w:rsid w:val="00F2479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6624">
      <w:bodyDiv w:val="1"/>
      <w:marLeft w:val="0"/>
      <w:marRight w:val="0"/>
      <w:marTop w:val="0"/>
      <w:marBottom w:val="0"/>
      <w:divBdr>
        <w:top w:val="none" w:sz="0" w:space="0" w:color="auto"/>
        <w:left w:val="none" w:sz="0" w:space="0" w:color="auto"/>
        <w:bottom w:val="none" w:sz="0" w:space="0" w:color="auto"/>
        <w:right w:val="none" w:sz="0" w:space="0" w:color="auto"/>
      </w:divBdr>
    </w:div>
    <w:div w:id="275795230">
      <w:bodyDiv w:val="1"/>
      <w:marLeft w:val="0"/>
      <w:marRight w:val="0"/>
      <w:marTop w:val="0"/>
      <w:marBottom w:val="0"/>
      <w:divBdr>
        <w:top w:val="none" w:sz="0" w:space="0" w:color="auto"/>
        <w:left w:val="none" w:sz="0" w:space="0" w:color="auto"/>
        <w:bottom w:val="none" w:sz="0" w:space="0" w:color="auto"/>
        <w:right w:val="none" w:sz="0" w:space="0" w:color="auto"/>
      </w:divBdr>
    </w:div>
    <w:div w:id="434135006">
      <w:bodyDiv w:val="1"/>
      <w:marLeft w:val="0"/>
      <w:marRight w:val="0"/>
      <w:marTop w:val="0"/>
      <w:marBottom w:val="0"/>
      <w:divBdr>
        <w:top w:val="none" w:sz="0" w:space="0" w:color="auto"/>
        <w:left w:val="none" w:sz="0" w:space="0" w:color="auto"/>
        <w:bottom w:val="none" w:sz="0" w:space="0" w:color="auto"/>
        <w:right w:val="none" w:sz="0" w:space="0" w:color="auto"/>
      </w:divBdr>
    </w:div>
    <w:div w:id="562563844">
      <w:bodyDiv w:val="1"/>
      <w:marLeft w:val="0"/>
      <w:marRight w:val="0"/>
      <w:marTop w:val="0"/>
      <w:marBottom w:val="0"/>
      <w:divBdr>
        <w:top w:val="none" w:sz="0" w:space="0" w:color="auto"/>
        <w:left w:val="none" w:sz="0" w:space="0" w:color="auto"/>
        <w:bottom w:val="none" w:sz="0" w:space="0" w:color="auto"/>
        <w:right w:val="none" w:sz="0" w:space="0" w:color="auto"/>
      </w:divBdr>
    </w:div>
    <w:div w:id="1100183515">
      <w:bodyDiv w:val="1"/>
      <w:marLeft w:val="0"/>
      <w:marRight w:val="0"/>
      <w:marTop w:val="0"/>
      <w:marBottom w:val="0"/>
      <w:divBdr>
        <w:top w:val="none" w:sz="0" w:space="0" w:color="auto"/>
        <w:left w:val="none" w:sz="0" w:space="0" w:color="auto"/>
        <w:bottom w:val="none" w:sz="0" w:space="0" w:color="auto"/>
        <w:right w:val="none" w:sz="0" w:space="0" w:color="auto"/>
      </w:divBdr>
    </w:div>
    <w:div w:id="1250195002">
      <w:bodyDiv w:val="1"/>
      <w:marLeft w:val="0"/>
      <w:marRight w:val="0"/>
      <w:marTop w:val="0"/>
      <w:marBottom w:val="0"/>
      <w:divBdr>
        <w:top w:val="none" w:sz="0" w:space="0" w:color="auto"/>
        <w:left w:val="none" w:sz="0" w:space="0" w:color="auto"/>
        <w:bottom w:val="none" w:sz="0" w:space="0" w:color="auto"/>
        <w:right w:val="none" w:sz="0" w:space="0" w:color="auto"/>
      </w:divBdr>
    </w:div>
    <w:div w:id="1297878004">
      <w:bodyDiv w:val="1"/>
      <w:marLeft w:val="0"/>
      <w:marRight w:val="0"/>
      <w:marTop w:val="0"/>
      <w:marBottom w:val="0"/>
      <w:divBdr>
        <w:top w:val="none" w:sz="0" w:space="0" w:color="auto"/>
        <w:left w:val="none" w:sz="0" w:space="0" w:color="auto"/>
        <w:bottom w:val="none" w:sz="0" w:space="0" w:color="auto"/>
        <w:right w:val="none" w:sz="0" w:space="0" w:color="auto"/>
      </w:divBdr>
    </w:div>
    <w:div w:id="1311591117">
      <w:bodyDiv w:val="1"/>
      <w:marLeft w:val="0"/>
      <w:marRight w:val="0"/>
      <w:marTop w:val="0"/>
      <w:marBottom w:val="0"/>
      <w:divBdr>
        <w:top w:val="none" w:sz="0" w:space="0" w:color="auto"/>
        <w:left w:val="none" w:sz="0" w:space="0" w:color="auto"/>
        <w:bottom w:val="none" w:sz="0" w:space="0" w:color="auto"/>
        <w:right w:val="none" w:sz="0" w:space="0" w:color="auto"/>
      </w:divBdr>
    </w:div>
    <w:div w:id="1584727023">
      <w:bodyDiv w:val="1"/>
      <w:marLeft w:val="0"/>
      <w:marRight w:val="0"/>
      <w:marTop w:val="0"/>
      <w:marBottom w:val="0"/>
      <w:divBdr>
        <w:top w:val="none" w:sz="0" w:space="0" w:color="auto"/>
        <w:left w:val="none" w:sz="0" w:space="0" w:color="auto"/>
        <w:bottom w:val="none" w:sz="0" w:space="0" w:color="auto"/>
        <w:right w:val="none" w:sz="0" w:space="0" w:color="auto"/>
      </w:divBdr>
      <w:divsChild>
        <w:div w:id="1380130742">
          <w:marLeft w:val="0"/>
          <w:marRight w:val="0"/>
          <w:marTop w:val="0"/>
          <w:marBottom w:val="0"/>
          <w:divBdr>
            <w:top w:val="none" w:sz="0" w:space="0" w:color="auto"/>
            <w:left w:val="none" w:sz="0" w:space="0" w:color="auto"/>
            <w:bottom w:val="none" w:sz="0" w:space="0" w:color="auto"/>
            <w:right w:val="none" w:sz="0" w:space="0" w:color="auto"/>
          </w:divBdr>
          <w:divsChild>
            <w:div w:id="527833982">
              <w:marLeft w:val="0"/>
              <w:marRight w:val="0"/>
              <w:marTop w:val="0"/>
              <w:marBottom w:val="0"/>
              <w:divBdr>
                <w:top w:val="none" w:sz="0" w:space="0" w:color="auto"/>
                <w:left w:val="none" w:sz="0" w:space="0" w:color="auto"/>
                <w:bottom w:val="none" w:sz="0" w:space="0" w:color="auto"/>
                <w:right w:val="none" w:sz="0" w:space="0" w:color="auto"/>
              </w:divBdr>
              <w:divsChild>
                <w:div w:id="1133401125">
                  <w:marLeft w:val="0"/>
                  <w:marRight w:val="0"/>
                  <w:marTop w:val="0"/>
                  <w:marBottom w:val="0"/>
                  <w:divBdr>
                    <w:top w:val="none" w:sz="0" w:space="0" w:color="auto"/>
                    <w:left w:val="none" w:sz="0" w:space="0" w:color="auto"/>
                    <w:bottom w:val="none" w:sz="0" w:space="0" w:color="auto"/>
                    <w:right w:val="none" w:sz="0" w:space="0" w:color="auto"/>
                  </w:divBdr>
                  <w:divsChild>
                    <w:div w:id="140433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97429">
          <w:marLeft w:val="0"/>
          <w:marRight w:val="0"/>
          <w:marTop w:val="0"/>
          <w:marBottom w:val="0"/>
          <w:divBdr>
            <w:top w:val="none" w:sz="0" w:space="0" w:color="auto"/>
            <w:left w:val="none" w:sz="0" w:space="0" w:color="auto"/>
            <w:bottom w:val="none" w:sz="0" w:space="0" w:color="auto"/>
            <w:right w:val="none" w:sz="0" w:space="0" w:color="auto"/>
          </w:divBdr>
          <w:divsChild>
            <w:div w:id="1703556836">
              <w:marLeft w:val="0"/>
              <w:marRight w:val="0"/>
              <w:marTop w:val="0"/>
              <w:marBottom w:val="0"/>
              <w:divBdr>
                <w:top w:val="none" w:sz="0" w:space="0" w:color="auto"/>
                <w:left w:val="none" w:sz="0" w:space="0" w:color="auto"/>
                <w:bottom w:val="none" w:sz="0" w:space="0" w:color="auto"/>
                <w:right w:val="none" w:sz="0" w:space="0" w:color="auto"/>
              </w:divBdr>
              <w:divsChild>
                <w:div w:id="957757086">
                  <w:marLeft w:val="0"/>
                  <w:marRight w:val="0"/>
                  <w:marTop w:val="0"/>
                  <w:marBottom w:val="0"/>
                  <w:divBdr>
                    <w:top w:val="none" w:sz="0" w:space="0" w:color="auto"/>
                    <w:left w:val="none" w:sz="0" w:space="0" w:color="auto"/>
                    <w:bottom w:val="none" w:sz="0" w:space="0" w:color="auto"/>
                    <w:right w:val="none" w:sz="0" w:space="0" w:color="auto"/>
                  </w:divBdr>
                  <w:divsChild>
                    <w:div w:id="4450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84441">
      <w:bodyDiv w:val="1"/>
      <w:marLeft w:val="0"/>
      <w:marRight w:val="0"/>
      <w:marTop w:val="0"/>
      <w:marBottom w:val="0"/>
      <w:divBdr>
        <w:top w:val="none" w:sz="0" w:space="0" w:color="auto"/>
        <w:left w:val="none" w:sz="0" w:space="0" w:color="auto"/>
        <w:bottom w:val="none" w:sz="0" w:space="0" w:color="auto"/>
        <w:right w:val="none" w:sz="0" w:space="0" w:color="auto"/>
      </w:divBdr>
    </w:div>
    <w:div w:id="1829710321">
      <w:bodyDiv w:val="1"/>
      <w:marLeft w:val="0"/>
      <w:marRight w:val="0"/>
      <w:marTop w:val="0"/>
      <w:marBottom w:val="0"/>
      <w:divBdr>
        <w:top w:val="none" w:sz="0" w:space="0" w:color="auto"/>
        <w:left w:val="none" w:sz="0" w:space="0" w:color="auto"/>
        <w:bottom w:val="none" w:sz="0" w:space="0" w:color="auto"/>
        <w:right w:val="none" w:sz="0" w:space="0" w:color="auto"/>
      </w:divBdr>
    </w:div>
    <w:div w:id="1884559850">
      <w:bodyDiv w:val="1"/>
      <w:marLeft w:val="0"/>
      <w:marRight w:val="0"/>
      <w:marTop w:val="0"/>
      <w:marBottom w:val="0"/>
      <w:divBdr>
        <w:top w:val="none" w:sz="0" w:space="0" w:color="auto"/>
        <w:left w:val="none" w:sz="0" w:space="0" w:color="auto"/>
        <w:bottom w:val="none" w:sz="0" w:space="0" w:color="auto"/>
        <w:right w:val="none" w:sz="0" w:space="0" w:color="auto"/>
      </w:divBdr>
      <w:divsChild>
        <w:div w:id="1329675788">
          <w:marLeft w:val="0"/>
          <w:marRight w:val="0"/>
          <w:marTop w:val="0"/>
          <w:marBottom w:val="0"/>
          <w:divBdr>
            <w:top w:val="none" w:sz="0" w:space="0" w:color="auto"/>
            <w:left w:val="none" w:sz="0" w:space="0" w:color="auto"/>
            <w:bottom w:val="none" w:sz="0" w:space="0" w:color="auto"/>
            <w:right w:val="none" w:sz="0" w:space="0" w:color="auto"/>
          </w:divBdr>
        </w:div>
      </w:divsChild>
    </w:div>
    <w:div w:id="214658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DA180-9EC0-4713-A6BA-A163A78C8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963</Words>
  <Characters>5298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2025-10-18T17:05:00Z</dcterms:created>
  <dcterms:modified xsi:type="dcterms:W3CDTF">2025-10-18T18:20:00Z</dcterms:modified>
</cp:coreProperties>
</file>