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37"/>
      </w:pPr>
      <w:r>
        <w:t>Proyecto Fase 2: Desarrollo, Programación Inicial</w:t>
      </w:r>
    </w:p>
    <w:p>
      <w:pPr>
        <w:ind w:left="1440" w:firstLine="720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 Inventario de Tienda</w:t>
      </w:r>
      <w:bookmarkStart w:id="0" w:name="_GoBack"/>
      <w:bookmarkEnd w:id="0"/>
    </w:p>
    <w:p>
      <w:pPr>
        <w:rPr>
          <w:rFonts w:ascii="Arial Black" w:cs="Arial Black" w:hAnsi="Arial Black"/>
        </w:rPr>
      </w:pPr>
      <w:r>
        <w:rPr>
          <w:rFonts w:ascii="Arial Black" w:cs="Arial Black" w:hAnsi="Arial Black"/>
        </w:rPr>
        <w:t xml:space="preserve">Integrantes del grupo: </w:t>
      </w:r>
    </w:p>
    <w:p>
      <w:r>
        <w:tab/>
        <w:tab/>
        <w:tab/>
        <w:t>Erlin Marelis Molina Puaque.  ID:1709</w:t>
      </w:r>
    </w:p>
    <w:p>
      <w:r>
        <w:tab/>
        <w:tab/>
        <w:tab/>
        <w:t>Evelyn Magaly Osorio Mejia.     ID:</w:t>
      </w:r>
      <w:r>
        <w:t>1711</w:t>
      </w:r>
    </w:p>
    <w:p>
      <w:r>
        <w:tab/>
        <w:tab/>
        <w:tab/>
        <w:t>Laydi Yomaida Barrientos Garcia.   ID:</w:t>
      </w:r>
    </w:p>
    <w:p/>
    <w:p>
      <w:r>
        <w:rPr>
          <w:rFonts w:ascii="Arial Black" w:cs="Arial Black" w:hAnsi="Arial Black"/>
        </w:rPr>
        <w:t xml:space="preserve">Materia: </w:t>
      </w:r>
      <w:r>
        <w:t xml:space="preserve"> produccion</w:t>
      </w:r>
    </w:p>
    <w:p/>
    <w:p>
      <w:r>
        <w:rPr>
          <w:rFonts w:ascii="Arial Black" w:cs="Arial Black" w:hAnsi="Arial Black"/>
        </w:rPr>
        <w:t>Profesor:</w:t>
      </w:r>
      <w:r>
        <w:t xml:space="preserve"> </w:t>
      </w:r>
      <w:r>
        <w:t xml:space="preserve"> Gustavo Blanco</w:t>
      </w:r>
    </w:p>
    <w:p/>
    <w:p>
      <w:r>
        <w:rPr>
          <w:rFonts w:ascii="Arial Black" w:cs="Arial Black" w:hAnsi="Arial Black"/>
        </w:rPr>
        <w:t>Fecha:</w:t>
      </w:r>
      <w:r>
        <w:t xml:space="preserve"> </w:t>
      </w:r>
      <w:r>
        <w:t>07-09-2025</w:t>
      </w:r>
    </w:p>
    <w:p>
      <w:r>
        <w:br w:type="page"/>
      </w:r>
    </w:p>
    <w:p>
      <w:pPr>
        <w:pStyle w:val="1"/>
      </w:pPr>
      <w:r>
        <w:t>1. Resumen Ejecutivo</w:t>
      </w:r>
    </w:p>
    <w:p>
      <w:r>
        <w:t>En esta fase se implementó el sistema de inicio de sesión con validación a la base de datos, se desarrolló el menú principal con opciones de gestión de inventario, empleados y reportes, se creó la base de datos con registros de ejemplo y se documentaron las decisiones técnicas, problemas encontrados y soluciones aplicadas.</w:t>
      </w:r>
    </w:p>
    <w:p>
      <w:pPr>
        <w:pStyle w:val="1"/>
      </w:pPr>
      <w:r>
        <w:t>2. Objetivos de la Fase 2</w:t>
      </w:r>
    </w:p>
    <w:p>
      <w:r>
        <w:t>• Implementar autenticación de usuarios.</w:t>
      </w:r>
    </w:p>
    <w:p>
      <w:r>
        <w:t>• Desarrollar un menú principal para gestión del inventario.</w:t>
      </w:r>
    </w:p>
    <w:p>
      <w:r>
        <w:t>• Diseñar e inicializar la base de datos.</w:t>
      </w:r>
    </w:p>
    <w:p>
      <w:r>
        <w:t>• Documentar avances con capturas, problemas y soluciones.</w:t>
      </w:r>
    </w:p>
    <w:p>
      <w:pPr>
        <w:pStyle w:val="1"/>
      </w:pPr>
      <w:r>
        <w:t>3. Implementación</w:t>
      </w:r>
    </w:p>
    <w:p>
      <w:pPr>
        <w:pStyle w:val="2"/>
      </w:pPr>
      <w:r>
        <w:t>3.1 Autenticación</w:t>
      </w:r>
    </w:p>
    <w:p>
      <w:r>
        <w:t>Se desarrolló el archivo login.php que valida usuario y contraseña contra la tabla 'users' en MySQL. Se utilizaron funciones de seguridad como password_hash y password_verify, además de sentencias preparadas para evitar inyección SQL.</w:t>
      </w:r>
    </w:p>
    <w:p/>
    <w:p>
      <w:r>
        <w:drawing>
          <wp:inline distT="0" distB="0" distL="114300" distR="114300">
            <wp:extent cx="5476240" cy="2863215"/>
            <wp:effectExtent l="0" t="0" r="0" b="0"/>
            <wp:docPr id="1" name="Imágenes 1" descr="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Imágenes 3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76240" cy="2863215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  <w:r>
        <w:t>3.2 Menú Principal</w:t>
      </w:r>
    </w:p>
    <w:p>
      <w:r>
        <w:t>El archivo menu.php muestra las opciones principales del sistema: gestión de productos, empleados, reportes y cierre de sesión. Se implementó el uso de sesiones para controlar el acceso.</w:t>
      </w:r>
    </w:p>
    <w:p>
      <w:r>
        <w:drawing>
          <wp:inline distT="0" distB="0" distL="114300" distR="114300">
            <wp:extent cx="5479415" cy="3427729"/>
            <wp:effectExtent l="0" t="0" r="0" b="0"/>
            <wp:docPr id="4" name="Imágenes 4" descr="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ágenes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79415" cy="3427729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  <w:r>
        <w:t>3.3 Estructura de Datos</w:t>
      </w:r>
    </w:p>
    <w:p>
      <w:r>
        <w:t>Se diseñó la base de datos 'tienda' con las tablas 'users', 'productos' y 'empleados'. Se insertaron al menos 5 registros de ejemplo en cada tabla.</w:t>
      </w:r>
    </w:p>
    <w:p>
      <w:r>
        <w:drawing>
          <wp:inline distT="0" distB="0" distL="114300" distR="114300">
            <wp:extent cx="4579620" cy="4244340"/>
            <wp:effectExtent l="0" t="0" r="0" b="0"/>
            <wp:docPr id="7" name="Imágenes 7" descr="phpadmin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" name="Imágenes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579620" cy="4244340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  <w:r>
        <w:t>3.4 Código SQL de Ejemplo</w:t>
      </w:r>
    </w:p>
    <w:p>
      <w:r>
        <w:br/>
        <w:t>CREATE DATABASE tienda;</w:t>
        <w:br/>
        <w:t>USE tienda;</w:t>
        <w:br/>
        <w:br/>
        <w:t>CREATE TABLE users (</w:t>
        <w:br/>
        <w:t xml:space="preserve">  id INT AUTO_INCREMENT PRIMARY KEY,</w:t>
        <w:br/>
        <w:t xml:space="preserve">  username VARCHAR(50) UNIQUE NOT NULL,</w:t>
        <w:br/>
        <w:t xml:space="preserve">  password_hash VARCHAR(255) NOT NULL,</w:t>
        <w:br/>
        <w:t xml:space="preserve">  role VARCHAR(30) DEFAULT 'user'</w:t>
        <w:br/>
        <w:t>);</w:t>
        <w:br/>
        <w:br/>
        <w:t>CREATE TABLE productos (</w:t>
        <w:br/>
        <w:t xml:space="preserve">  id INT AUTO_INCREMENT PRIMARY KEY,</w:t>
        <w:br/>
        <w:t xml:space="preserve">  nombre VARCHAR(100),</w:t>
        <w:br/>
        <w:t xml:space="preserve">  descripcion TEXT,</w:t>
        <w:br/>
        <w:t xml:space="preserve">  precio DECIMAL(10,2),</w:t>
        <w:br/>
        <w:t xml:space="preserve">  stock INT</w:t>
        <w:br/>
        <w:t>);</w:t>
        <w:br/>
        <w:br/>
        <w:t>CREATE TABLE empleados (</w:t>
        <w:br/>
        <w:t xml:space="preserve">  id INT AUTO_INCREMENT PRIMARY KEY,</w:t>
        <w:br/>
        <w:t xml:space="preserve">  nombre VARCHAR(100),</w:t>
        <w:br/>
        <w:t xml:space="preserve">  puesto VARCHAR(100),</w:t>
        <w:br/>
        <w:t xml:space="preserve">  salario DECIMAL(10,2)</w:t>
        <w:br/>
        <w:t>);</w:t>
        <w:br/>
        <w:br/>
        <w:t>-- Insertar registros de ejemplo</w:t>
        <w:br/>
        <w:t>INSERT INTO users (username, password_hash, role) VALUES</w:t>
        <w:br/>
        <w:t>('admin', 'HASH_AQUI', 'admin'),</w:t>
        <w:br/>
        <w:t>('maria', 'HASH_AQUI', 'user'),</w:t>
        <w:br/>
        <w:t>('juan', 'HASH_AQUI', 'user'),</w:t>
        <w:br/>
        <w:t>('luis', 'HASH_AQUI', 'user'),</w:t>
        <w:br/>
        <w:t>('ana', 'HASH_AQUI', 'user');</w:t>
        <w:br/>
        <w:br/>
        <w:t>INSERT INTO productos (nombre, descripcion, precio, stock) VALUES</w:t>
        <w:br/>
        <w:t>('Arroz','Arroz blanco 1kg',10.50,100),</w:t>
        <w:br/>
        <w:t>('Frijol','Frijol negro 1kg',9.20,80),</w:t>
        <w:br/>
        <w:t>('Azúcar','Azúcar morena 1kg',7.30,150),</w:t>
        <w:br/>
        <w:t>('Aceite','Aceite vegetal 1L',18.90,60),</w:t>
        <w:br/>
        <w:t>('Sal','Sal refinada 500g',3.50,200);</w:t>
        <w:br/>
        <w:br/>
        <w:t>INSERT INTO empleados (nombre, puesto, salario) VALUES</w:t>
        <w:br/>
        <w:t>('Carlos Pérez','Gerente',5000.00),</w:t>
        <w:br/>
        <w:t>('Sofía López','Cajera',2500.00),</w:t>
        <w:br/>
        <w:t>('Miguel Torres','Bodeguero',2200.00),</w:t>
        <w:br/>
        <w:t>('Lucía Ruiz','Vendedora',2400.00),</w:t>
        <w:br/>
        <w:t>('David Gómez','Seguridad',2000.00);</w:t>
        <w:br/>
      </w:r>
    </w:p>
    <w:p>
      <w:pPr>
        <w:pStyle w:val="1"/>
      </w:pPr>
      <w:r>
        <w:t>4. Decisiones Técnicas</w:t>
      </w:r>
    </w:p>
    <w:p>
      <w:r>
        <w:t>• Lenguaje/stack: PHP + MySQL por facilidad de uso y despliegue local.</w:t>
        <w:br/>
        <w:t>• Seguridad: Uso de password_hash y sentencias preparadas para proteger credenciales.</w:t>
        <w:br/>
        <w:t>• Justificación: Tecnologías accesibles, gratuitas y compatibles con XAMPP/WAMP.</w:t>
      </w:r>
    </w:p>
    <w:p>
      <w:pPr>
        <w:pStyle w:val="1"/>
      </w:pPr>
      <w:r>
        <w:t>5. Problemas encontrados y soluciones</w:t>
      </w:r>
    </w:p>
    <w:p>
      <w:r>
        <w:t>• Problema: Error al conectar la base de datos. Solución: Revisar usuario/contraseña en db.php.</w:t>
      </w:r>
    </w:p>
    <w:p>
      <w:r>
        <w:t>• Problema: Contraseñas en texto plano. Solución: Uso de password_hash/password_verify.</w:t>
      </w:r>
    </w:p>
    <w:p>
      <w:r>
        <w:t>• Problema: Sesiones no iniciaban correctamente. Solución: Agregar session_start() al inicio de los archivos.</w:t>
      </w:r>
    </w:p>
    <w:p>
      <w:pPr>
        <w:pStyle w:val="1"/>
      </w:pPr>
      <w:r>
        <w:t>6. Próximos pasos (Fase 3)</w:t>
      </w:r>
    </w:p>
    <w:p>
      <w:r>
        <w:t>• Implementar CRUD completo para productos (crear, editar, eliminar).</w:t>
        <w:br/>
        <w:t>• Añadir validaciones más estrictas.</w:t>
        <w:br/>
        <w:t>• Incorporar reportes de ventas.</w:t>
        <w:br/>
        <w:t>• Mejorar la interfaz con CSS responsivo.</w:t>
      </w:r>
    </w:p>
    <w:p/>
    <w:sectPr>
      <w:pgSz w:w="12240" w:h="15840"/>
      <w:pgMar w:top="1440" w:right="1800" w:bottom="1440" w:left="1800" w:header="720" w:footer="720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 Black">
    <w:panose1 w:val="020B0A04020102020204"/>
    <w:charset w:val="00"/>
    <w:family w:val="auto"/>
    <w:pitch w:val="variable"/>
    <w:sig w:usb0="A00002AF" w:usb1="400078FB" w:usb2="00000000" w:usb3="00000000" w:csb0="6000009F" w:csb1="DFD7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ＭＳ 明朝">
    <w:altName w:val="Droid Sans"/>
    <w:panose1 w:val="00000000000000000000"/>
    <w:charset w:val="80"/>
    <w:family w:val="roman"/>
    <w:pitch w:val="variable"/>
    <w:sig w:usb0="00000000" w:usb1="0000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ＭＳ ゴシック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ourier">
    <w:altName w:val="Courier New"/>
    <w:panose1 w:val="02000500000000000000"/>
    <w:charset w:val="00"/>
    <w:family w:val="auto"/>
    <w:pitch w:val="variable"/>
    <w:sig w:usb0="00000000" w:usb1="00000000" w:usb2="00000000" w:usb3="00000000" w:csb0="00000001" w:csb1="00000000"/>
  </w:font>
  <w:font w:name="Symbol">
    <w:panose1 w:val="05050102010706020507"/>
    <w:charset w:val="02"/>
    <w:family w:val="auto"/>
    <w:pitch w:val="variable"/>
    <w:sig w:usb0="00000000" w:usb1="00000000" w:usb2="00000000" w:usb3="00000000" w:csb0="8000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multiLevelType w:val="singleLevel"/>
    <w:tmpl w:val="FFFFFF7F"/>
    <w:lvl w:ilvl="0">
      <w:start w:val="1"/>
      <w:numFmt w:val="decimal"/>
      <w:lvlRestart w:val="0"/>
      <w:pStyle w:val="24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multiLevelType w:val="singleLevel"/>
    <w:tmpl w:val="FFFFFF7E"/>
    <w:lvl w:ilvl="0">
      <w:start w:val="1"/>
      <w:numFmt w:val="decimal"/>
      <w:lvlRestart w:val="0"/>
      <w:pStyle w:val="26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>
    <w:multiLevelType w:val="singleLevel"/>
    <w:tmpl w:val="FFFFFF88"/>
    <w:lvl w:ilvl="0">
      <w:start w:val="1"/>
      <w:numFmt w:val="decimal"/>
      <w:lvlRestart w:val="0"/>
      <w:pStyle w:val="27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">
    <w:multiLevelType w:val="singleLevel"/>
    <w:tmpl w:val="FFFFFF82"/>
    <w:lvl w:ilvl="0">
      <w:start w:val="1"/>
      <w:numFmt w:val="bullet"/>
      <w:lvlRestart w:val="0"/>
      <w:pStyle w:val="29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</w:rPr>
    </w:lvl>
  </w:abstractNum>
  <w:abstractNum w:abstractNumId="4">
    <w:multiLevelType w:val="singleLevel"/>
    <w:tmpl w:val="FFFFFF89"/>
    <w:lvl w:ilvl="0">
      <w:start w:val="1"/>
      <w:numFmt w:val="bullet"/>
      <w:lvlRestart w:val="0"/>
      <w:pStyle w:val="31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5">
    <w:multiLevelType w:val="singleLevel"/>
    <w:tmpl w:val="FFFFFF83"/>
    <w:lvl w:ilvl="0">
      <w:start w:val="1"/>
      <w:numFmt w:val="bullet"/>
      <w:lvlRestart w:val="0"/>
      <w:pStyle w:val="32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54"/>
  <w:bordersDoNotSurroundHeader/>
  <w:bordersDoNotSurroundFooter/>
  <w:defaultTabStop w:val="720"/>
  <w:drawingGridHorizontalSpacing w:val="11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200" w:line="276" w:lineRule="auto"/>
    </w:pPr>
    <w:rPr>
      <w:rFonts w:ascii="Cambria" w:eastAsia="ＭＳ 明朝" w:cs="Arial" w:hAnsi="Cambria"/>
      <w:sz w:val="22"/>
      <w:szCs w:val="22"/>
      <w:lang w:val="en-US" w:eastAsia="en-US" w:bidi="ar-SA"/>
    </w:rPr>
  </w:style>
  <w:style w:type="paragraph" w:styleId="1">
    <w:name w:val="heading 1"/>
    <w:basedOn w:val="0"/>
    <w:next w:val="0"/>
    <w:pPr>
      <w:keepNext/>
      <w:keepLines/>
      <w:spacing w:before="480" w:after="0"/>
      <w:outlineLvl w:val="0"/>
    </w:pPr>
    <w:rPr>
      <w:rFonts w:ascii="Calibri" w:eastAsia="ＭＳ ゴシック" w:cs="Times New Roman" w:hAnsi="Calibri"/>
      <w:b/>
      <w:bCs/>
      <w:color w:val="376092"/>
      <w:sz w:val="28"/>
      <w:szCs w:val="28"/>
    </w:rPr>
  </w:style>
  <w:style w:type="paragraph" w:styleId="2">
    <w:name w:val="heading 2"/>
    <w:basedOn w:val="0"/>
    <w:next w:val="0"/>
    <w:pPr>
      <w:keepNext/>
      <w:keepLines/>
      <w:spacing w:before="200" w:after="0"/>
      <w:outlineLvl w:val="1"/>
    </w:pPr>
    <w:rPr>
      <w:rFonts w:ascii="Calibri" w:eastAsia="ＭＳ ゴシック" w:cs="Times New Roman" w:hAnsi="Calibri"/>
      <w:b/>
      <w:bCs/>
      <w:color w:val="4F81BD"/>
      <w:sz w:val="26"/>
      <w:szCs w:val="26"/>
    </w:rPr>
  </w:style>
  <w:style w:type="paragraph" w:styleId="3">
    <w:name w:val="heading 3"/>
    <w:basedOn w:val="0"/>
    <w:next w:val="0"/>
    <w:pPr>
      <w:keepNext/>
      <w:keepLines/>
      <w:spacing w:before="200" w:after="0"/>
      <w:outlineLvl w:val="2"/>
    </w:pPr>
    <w:rPr>
      <w:rFonts w:ascii="Calibri" w:eastAsia="ＭＳ ゴシック" w:cs="Times New Roman" w:hAnsi="Calibri"/>
      <w:b/>
      <w:bCs/>
      <w:color w:val="4F81BD"/>
    </w:rPr>
  </w:style>
  <w:style w:type="paragraph" w:styleId="4">
    <w:name w:val="heading 4"/>
    <w:basedOn w:val="0"/>
    <w:next w:val="0"/>
    <w:pPr>
      <w:keepNext/>
      <w:keepLines/>
      <w:spacing w:before="200" w:after="0"/>
      <w:outlineLvl w:val="3"/>
    </w:pPr>
    <w:rPr>
      <w:rFonts w:ascii="Calibri" w:eastAsia="ＭＳ ゴシック" w:cs="Times New Roman" w:hAnsi="Calibri"/>
      <w:b/>
      <w:bCs/>
      <w:i/>
      <w:iCs/>
      <w:color w:val="4F81BD"/>
    </w:rPr>
  </w:style>
  <w:style w:type="paragraph" w:styleId="5">
    <w:name w:val="heading 5"/>
    <w:basedOn w:val="0"/>
    <w:next w:val="0"/>
    <w:pPr>
      <w:keepNext/>
      <w:keepLines/>
      <w:spacing w:before="200" w:after="0"/>
      <w:outlineLvl w:val="4"/>
    </w:pPr>
    <w:rPr>
      <w:rFonts w:ascii="Calibri" w:eastAsia="ＭＳ ゴシック" w:cs="Times New Roman" w:hAnsi="Calibri"/>
      <w:color w:val="254061"/>
    </w:rPr>
  </w:style>
  <w:style w:type="paragraph" w:styleId="6">
    <w:name w:val="heading 6"/>
    <w:basedOn w:val="0"/>
    <w:next w:val="0"/>
    <w:pPr>
      <w:keepNext/>
      <w:keepLines/>
      <w:spacing w:before="200" w:after="0"/>
      <w:outlineLvl w:val="5"/>
    </w:pPr>
    <w:rPr>
      <w:rFonts w:ascii="Calibri" w:eastAsia="ＭＳ ゴシック" w:cs="Times New Roman" w:hAnsi="Calibri"/>
      <w:i/>
      <w:iCs/>
      <w:color w:val="254061"/>
    </w:rPr>
  </w:style>
  <w:style w:type="paragraph" w:styleId="7">
    <w:name w:val="heading 7"/>
    <w:basedOn w:val="0"/>
    <w:next w:val="0"/>
    <w:pPr>
      <w:keepNext/>
      <w:keepLines/>
      <w:spacing w:before="200" w:after="0"/>
      <w:outlineLvl w:val="6"/>
    </w:pPr>
    <w:rPr>
      <w:rFonts w:ascii="Calibri" w:eastAsia="ＭＳ ゴシック" w:cs="Times New Roman" w:hAnsi="Calibri"/>
      <w:i/>
      <w:iCs/>
      <w:color w:val="404040"/>
    </w:rPr>
  </w:style>
  <w:style w:type="paragraph" w:styleId="8">
    <w:name w:val="heading 8"/>
    <w:basedOn w:val="0"/>
    <w:next w:val="0"/>
    <w:pPr>
      <w:keepNext/>
      <w:keepLines/>
      <w:spacing w:before="200" w:after="0"/>
      <w:outlineLvl w:val="7"/>
    </w:pPr>
    <w:rPr>
      <w:rFonts w:ascii="Calibri" w:eastAsia="ＭＳ ゴシック" w:cs="Times New Roman" w:hAnsi="Calibri"/>
      <w:color w:val="4F81BD"/>
      <w:sz w:val="20"/>
      <w:szCs w:val="20"/>
    </w:rPr>
  </w:style>
  <w:style w:type="paragraph" w:styleId="9">
    <w:name w:val="heading 9"/>
    <w:basedOn w:val="0"/>
    <w:next w:val="0"/>
    <w:pPr>
      <w:keepNext/>
      <w:keepLines/>
      <w:spacing w:before="200" w:after="0"/>
      <w:outlineLvl w:val="8"/>
    </w:pPr>
    <w:rPr>
      <w:rFonts w:ascii="Calibri" w:eastAsia="ＭＳ ゴシック" w:cs="Times New Roman" w:hAnsi="Calibri"/>
      <w:i/>
      <w:iCs/>
      <w:color w:val="404040"/>
      <w:sz w:val="20"/>
      <w:szCs w:val="20"/>
    </w:rPr>
  </w:style>
  <w:style w:type="character" w:default="1" w:styleId="10">
    <w:name w:val="Default Paragraph Font"/>
  </w:style>
  <w:style w:type="character" w:styleId="15">
    <w:name w:val="Emphasis"/>
    <w:basedOn w:val="10"/>
    <w:rPr>
      <w:i/>
      <w:iCs/>
    </w:rPr>
  </w:style>
  <w:style w:type="character" w:styleId="16">
    <w:name w:val="Strong"/>
    <w:basedOn w:val="10"/>
    <w:rPr>
      <w:b/>
      <w:bCs/>
    </w:rPr>
  </w:style>
  <w:style w:type="paragraph" w:styleId="17">
    <w:name w:val="List Continue 2"/>
    <w:basedOn w:val="0"/>
    <w:pPr>
      <w:spacing w:after="120"/>
      <w:ind w:left="720"/>
      <w:contextualSpacing/>
    </w:pPr>
  </w:style>
  <w:style w:type="paragraph" w:styleId="18">
    <w:name w:val="caption"/>
    <w:basedOn w:val="0"/>
    <w:next w:val="0"/>
    <w:pPr>
      <w:spacing w:line="240" w:lineRule="auto"/>
    </w:pPr>
    <w:rPr>
      <w:b/>
      <w:bCs/>
      <w:color w:val="4F81BD"/>
      <w:sz w:val="18"/>
      <w:szCs w:val="18"/>
    </w:rPr>
  </w:style>
  <w:style w:type="paragraph" w:styleId="19">
    <w:name w:val="macro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="ＭＳ 明朝" w:cs="Arial" w:hAnsi="Courier"/>
      <w:sz w:val="20"/>
      <w:szCs w:val="20"/>
      <w:lang w:val="en-US" w:eastAsia="en-US" w:bidi="ar-SA"/>
    </w:rPr>
  </w:style>
  <w:style w:type="paragraph" w:styleId="20">
    <w:name w:val="List Continue 3"/>
    <w:basedOn w:val="0"/>
    <w:pPr>
      <w:spacing w:after="120"/>
      <w:ind w:left="1080"/>
      <w:contextualSpacing/>
    </w:pPr>
  </w:style>
  <w:style w:type="paragraph" w:styleId="21">
    <w:name w:val="List Continue"/>
    <w:basedOn w:val="0"/>
    <w:pPr>
      <w:spacing w:after="120"/>
      <w:ind w:left="360"/>
      <w:contextualSpacing/>
    </w:pPr>
  </w:style>
  <w:style w:type="paragraph" w:styleId="22">
    <w:name w:val="Body Text 2"/>
    <w:basedOn w:val="0"/>
    <w:pPr>
      <w:spacing w:after="120" w:line="480" w:lineRule="auto"/>
    </w:pPr>
  </w:style>
  <w:style w:type="paragraph" w:styleId="23">
    <w:name w:val="List 3"/>
    <w:basedOn w:val="0"/>
    <w:pPr>
      <w:ind w:left="1080" w:hanging="360"/>
      <w:contextualSpacing/>
    </w:pPr>
  </w:style>
  <w:style w:type="paragraph" w:styleId="24">
    <w:name w:val="List Number 2"/>
    <w:basedOn w:val="0"/>
    <w:pPr>
      <w:numPr>
        <w:ilvl w:val="0"/>
        <w:numId w:val="1"/>
      </w:numPr>
      <w:contextualSpacing/>
    </w:pPr>
  </w:style>
  <w:style w:type="paragraph" w:styleId="25">
    <w:name w:val="header"/>
    <w:basedOn w:val="0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List Number 3"/>
    <w:basedOn w:val="0"/>
    <w:pPr>
      <w:numPr>
        <w:ilvl w:val="0"/>
        <w:numId w:val="2"/>
      </w:numPr>
      <w:contextualSpacing/>
    </w:pPr>
  </w:style>
  <w:style w:type="paragraph" w:styleId="27">
    <w:name w:val="List Number"/>
    <w:basedOn w:val="0"/>
    <w:pPr>
      <w:numPr>
        <w:ilvl w:val="0"/>
        <w:numId w:val="3"/>
      </w:numPr>
      <w:contextualSpacing/>
    </w:pPr>
  </w:style>
  <w:style w:type="paragraph" w:styleId="28">
    <w:name w:val="List 2"/>
    <w:basedOn w:val="0"/>
    <w:pPr>
      <w:ind w:left="720" w:hanging="360"/>
      <w:contextualSpacing/>
    </w:pPr>
  </w:style>
  <w:style w:type="paragraph" w:styleId="29">
    <w:name w:val="List Bullet 3"/>
    <w:basedOn w:val="0"/>
    <w:pPr>
      <w:numPr>
        <w:ilvl w:val="0"/>
        <w:numId w:val="4"/>
      </w:numPr>
      <w:contextualSpacing/>
    </w:pPr>
  </w:style>
  <w:style w:type="paragraph" w:styleId="30">
    <w:name w:val="List"/>
    <w:basedOn w:val="0"/>
    <w:pPr>
      <w:ind w:left="360" w:hanging="360"/>
      <w:contextualSpacing/>
    </w:pPr>
  </w:style>
  <w:style w:type="paragraph" w:styleId="31">
    <w:name w:val="List Bullet"/>
    <w:basedOn w:val="0"/>
    <w:pPr>
      <w:numPr>
        <w:ilvl w:val="0"/>
        <w:numId w:val="5"/>
      </w:numPr>
      <w:contextualSpacing/>
    </w:pPr>
  </w:style>
  <w:style w:type="paragraph" w:styleId="32">
    <w:name w:val="List Bullet 2"/>
    <w:basedOn w:val="0"/>
    <w:pPr>
      <w:numPr>
        <w:ilvl w:val="0"/>
        <w:numId w:val="6"/>
      </w:numPr>
      <w:contextualSpacing/>
    </w:pPr>
  </w:style>
  <w:style w:type="paragraph" w:styleId="33">
    <w:name w:val="footer"/>
    <w:basedOn w:val="0"/>
    <w:pPr>
      <w:tabs>
        <w:tab w:val="center" w:pos="4680"/>
        <w:tab w:val="right" w:pos="9360"/>
      </w:tabs>
      <w:spacing w:after="0" w:line="240" w:lineRule="auto"/>
    </w:pPr>
  </w:style>
  <w:style w:type="paragraph" w:styleId="34">
    <w:name w:val="Subtitle"/>
    <w:basedOn w:val="0"/>
    <w:next w:val="0"/>
    <w:rPr>
      <w:rFonts w:ascii="Calibri" w:eastAsia="ＭＳ ゴシック" w:cs="Times New Roman" w:hAnsi="Calibri"/>
      <w:i/>
      <w:iCs/>
      <w:color w:val="4F81BD"/>
      <w:spacing w:val="15"/>
      <w:sz w:val="24"/>
      <w:szCs w:val="24"/>
    </w:rPr>
  </w:style>
  <w:style w:type="paragraph" w:styleId="35">
    <w:name w:val="Body Text"/>
    <w:basedOn w:val="0"/>
    <w:pPr>
      <w:spacing w:after="120"/>
    </w:pPr>
  </w:style>
  <w:style w:type="paragraph" w:styleId="36">
    <w:name w:val="Body Text 3"/>
    <w:basedOn w:val="0"/>
    <w:pPr>
      <w:spacing w:after="120"/>
    </w:pPr>
    <w:rPr>
      <w:sz w:val="16"/>
      <w:szCs w:val="16"/>
    </w:rPr>
  </w:style>
  <w:style w:type="paragraph" w:styleId="37">
    <w:name w:val="Title"/>
    <w:basedOn w:val="0"/>
    <w:next w:val="0"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ＭＳ ゴシック" w:cs="Times New Roman" w:hAnsi="Calibri"/>
      <w:color w:val="17375E"/>
      <w:spacing w:val="5"/>
      <w:kern w:val="28"/>
      <w:sz w:val="52"/>
      <w:szCs w:val="52"/>
    </w:rPr>
  </w:style>
  <w:style w:type="paragraph" w:customStyle="1" w:styleId="38">
    <w:name w:val="No Spacing"/>
    <w:pPr>
      <w:spacing w:after="0" w:line="240" w:lineRule="auto"/>
    </w:pPr>
    <w:rPr>
      <w:rFonts w:ascii="Cambria" w:eastAsia="ＭＳ 明朝" w:cs="Arial" w:hAnsi="Cambria"/>
      <w:sz w:val="22"/>
      <w:szCs w:val="22"/>
      <w:lang w:val="en-US" w:eastAsia="en-US" w:bidi="ar-SA"/>
    </w:rPr>
  </w:style>
  <w:style w:type="paragraph" w:customStyle="1" w:styleId="39">
    <w:name w:val="List Paragraph"/>
    <w:basedOn w:val="0"/>
    <w:pPr>
      <w:ind w:left="720"/>
      <w:contextualSpacing/>
    </w:pPr>
  </w:style>
  <w:style w:type="paragraph" w:customStyle="1" w:styleId="40">
    <w:name w:val="Quote"/>
    <w:basedOn w:val="0"/>
    <w:next w:val="0"/>
    <w:rPr>
      <w:i/>
      <w:iCs/>
      <w:color w:val="000000"/>
    </w:rPr>
  </w:style>
  <w:style w:type="paragraph" w:customStyle="1" w:styleId="41">
    <w:name w:val="Intense Quote"/>
    <w:basedOn w:val="0"/>
    <w:next w:val="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42">
    <w:name w:val="Subtle Emphasis"/>
    <w:basedOn w:val="10"/>
    <w:rPr>
      <w:i/>
      <w:iCs/>
      <w:color w:val="808080"/>
    </w:rPr>
  </w:style>
  <w:style w:type="character" w:customStyle="1" w:styleId="43">
    <w:name w:val="Intense Emphasis"/>
    <w:basedOn w:val="10"/>
    <w:rPr>
      <w:b/>
      <w:bCs/>
      <w:i/>
      <w:iCs/>
      <w:color w:val="4F81BD"/>
    </w:rPr>
  </w:style>
  <w:style w:type="character" w:customStyle="1" w:styleId="44">
    <w:name w:val="Subtle Reference"/>
    <w:basedOn w:val="10"/>
    <w:rPr>
      <w:caps w:val="0"/>
      <w:smallCaps/>
      <w:color w:val="C0504D"/>
      <w:u w:val="single"/>
    </w:rPr>
  </w:style>
  <w:style w:type="character" w:customStyle="1" w:styleId="45">
    <w:name w:val="Intense Reference"/>
    <w:basedOn w:val="10"/>
    <w:rPr>
      <w:b/>
      <w:bCs/>
      <w:caps w:val="0"/>
      <w:smallCaps/>
      <w:color w:val="C0504D"/>
      <w:spacing w:val="5"/>
      <w:u w:val="single"/>
    </w:rPr>
  </w:style>
  <w:style w:type="character" w:customStyle="1" w:styleId="46">
    <w:name w:val="Book Title"/>
    <w:basedOn w:val="10"/>
    <w:rPr>
      <w:b/>
      <w:bCs/>
      <w:caps w:val="0"/>
      <w:smallCaps/>
      <w:spacing w:val="5"/>
    </w:rPr>
  </w:style>
  <w:style w:type="paragraph" w:customStyle="1" w:styleId="47">
    <w:name w:val="TOC Heading"/>
    <w:basedOn w:val="1"/>
    <w:next w:val="0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2.png"/><Relationship Id="rId3" Type="http://schemas.openxmlformats.org/officeDocument/2006/relationships/image" Target="media/5.png"/><Relationship Id="rId4" Type="http://schemas.openxmlformats.org/officeDocument/2006/relationships/image" Target="media/8.png"/><Relationship Id="rId5" Type="http://schemas.openxmlformats.org/officeDocument/2006/relationships/styles" Target="styles.xml"/><Relationship Id="rId6" Type="http://schemas.openxmlformats.org/officeDocument/2006/relationships/numbering" Target="numbering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Honor_Office</Application>
  <Pages>6</Pages>
  <Words>466</Words>
  <Characters>3065</Characters>
  <Lines>107</Lines>
  <Paragraphs>34</Paragraphs>
  <CharactersWithSpaces>3552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X5</cp:lastModifiedBy>
  <cp:revision>0</cp:revision>
  <dcterms:modified xsi:type="dcterms:W3CDTF">2025-09-07T04:03:19Z</dcterms:modified>
</cp:coreProperties>
</file>