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9F" w:rsidRDefault="00AF2EBA" w:rsidP="003F3444">
      <w:pPr>
        <w:jc w:val="center"/>
        <w:rPr>
          <w:u w:val="single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078D31D2" wp14:editId="4EBD00A2">
            <wp:simplePos x="0" y="0"/>
            <wp:positionH relativeFrom="margin">
              <wp:posOffset>4583049</wp:posOffset>
            </wp:positionH>
            <wp:positionV relativeFrom="paragraph">
              <wp:posOffset>-460883</wp:posOffset>
            </wp:positionV>
            <wp:extent cx="1255776" cy="1255776"/>
            <wp:effectExtent l="0" t="0" r="1905" b="1905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54" cy="126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41C9884" wp14:editId="2813A964">
            <wp:simplePos x="0" y="0"/>
            <wp:positionH relativeFrom="column">
              <wp:posOffset>-147447</wp:posOffset>
            </wp:positionH>
            <wp:positionV relativeFrom="paragraph">
              <wp:posOffset>-534035</wp:posOffset>
            </wp:positionV>
            <wp:extent cx="1365504" cy="1365504"/>
            <wp:effectExtent l="0" t="0" r="6350" b="635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41" cy="136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19F" w:rsidRDefault="000F219F" w:rsidP="003F3444">
      <w:pPr>
        <w:jc w:val="center"/>
        <w:rPr>
          <w:u w:val="single"/>
        </w:rPr>
      </w:pPr>
    </w:p>
    <w:p w:rsidR="00AF2EBA" w:rsidRDefault="00AF2EBA" w:rsidP="003F3444">
      <w:pPr>
        <w:jc w:val="center"/>
        <w:rPr>
          <w:u w:val="single"/>
        </w:rPr>
      </w:pPr>
    </w:p>
    <w:p w:rsidR="00AF2EBA" w:rsidRDefault="00AF2EBA" w:rsidP="003F3444">
      <w:pPr>
        <w:jc w:val="center"/>
        <w:rPr>
          <w:u w:val="single"/>
        </w:rPr>
      </w:pPr>
    </w:p>
    <w:p w:rsidR="00AF2EBA" w:rsidRDefault="00AF2EBA" w:rsidP="003F3444">
      <w:pPr>
        <w:jc w:val="center"/>
        <w:rPr>
          <w:u w:val="single"/>
        </w:rPr>
      </w:pPr>
    </w:p>
    <w:p w:rsidR="00EE67EC" w:rsidRPr="003F3444" w:rsidRDefault="003F3444" w:rsidP="003F3444">
      <w:pPr>
        <w:jc w:val="center"/>
        <w:rPr>
          <w:u w:val="single"/>
        </w:rPr>
      </w:pPr>
      <w:r w:rsidRPr="003F3444">
        <w:rPr>
          <w:u w:val="single"/>
        </w:rPr>
        <w:t>Centro de Computación GNet</w:t>
      </w:r>
    </w:p>
    <w:p w:rsidR="003F3444" w:rsidRDefault="003F3444" w:rsidP="003F3444">
      <w:r>
        <w:t>Bachillerato en Ciencias y Letras con Orientación en Computación</w:t>
      </w:r>
    </w:p>
    <w:p w:rsidR="003F3444" w:rsidRDefault="003F3444" w:rsidP="003F3444">
      <w:r>
        <w:t>Curso: Reparación</w:t>
      </w:r>
    </w:p>
    <w:p w:rsidR="003F3444" w:rsidRDefault="003F3444" w:rsidP="003F3444">
      <w:r>
        <w:t>Sección: “A”</w:t>
      </w:r>
    </w:p>
    <w:p w:rsidR="003F3444" w:rsidRDefault="003F3444" w:rsidP="003F3444">
      <w:r>
        <w:t>Grado: 5To</w:t>
      </w:r>
    </w:p>
    <w:p w:rsidR="00AF2EBA" w:rsidRDefault="00AF2EBA" w:rsidP="003F3444">
      <w:pPr>
        <w:jc w:val="center"/>
        <w:rPr>
          <w:b/>
        </w:rPr>
      </w:pPr>
    </w:p>
    <w:p w:rsidR="00AF2EBA" w:rsidRDefault="00AF2EBA" w:rsidP="00AF2EBA">
      <w:pPr>
        <w:rPr>
          <w:b/>
        </w:rPr>
      </w:pPr>
    </w:p>
    <w:p w:rsidR="00AF2EBA" w:rsidRDefault="00AF2EBA" w:rsidP="0088546F">
      <w:pPr>
        <w:rPr>
          <w:b/>
        </w:rPr>
      </w:pPr>
    </w:p>
    <w:p w:rsidR="00AF2EBA" w:rsidRPr="00AF2EBA" w:rsidRDefault="003F3444" w:rsidP="00AF2EBA">
      <w:pPr>
        <w:jc w:val="center"/>
        <w:rPr>
          <w:b/>
          <w:sz w:val="52"/>
          <w:szCs w:val="52"/>
        </w:rPr>
      </w:pPr>
      <w:r w:rsidRPr="00AF2EBA">
        <w:rPr>
          <w:b/>
          <w:sz w:val="52"/>
          <w:szCs w:val="52"/>
        </w:rPr>
        <w:t>INED</w:t>
      </w:r>
    </w:p>
    <w:p w:rsidR="00AF2EBA" w:rsidRPr="0088546F" w:rsidRDefault="0088546F" w:rsidP="0088546F">
      <w:pPr>
        <w:jc w:val="center"/>
        <w:rPr>
          <w:b/>
          <w:sz w:val="28"/>
          <w:szCs w:val="28"/>
        </w:rPr>
      </w:pPr>
      <w:r w:rsidRPr="0088546F">
        <w:rPr>
          <w:b/>
          <w:sz w:val="28"/>
          <w:szCs w:val="28"/>
        </w:rPr>
        <w:t>Como montar una red desde Santa Cruz hasta el Teocinte</w:t>
      </w:r>
    </w:p>
    <w:p w:rsidR="00AF2EBA" w:rsidRDefault="00AF2EBA" w:rsidP="0088546F">
      <w:pPr>
        <w:jc w:val="center"/>
      </w:pPr>
    </w:p>
    <w:p w:rsidR="0088546F" w:rsidRDefault="0088546F" w:rsidP="0088546F">
      <w:pPr>
        <w:jc w:val="center"/>
      </w:pPr>
    </w:p>
    <w:p w:rsidR="0088546F" w:rsidRDefault="0088546F" w:rsidP="0088546F">
      <w:pPr>
        <w:jc w:val="center"/>
      </w:pPr>
    </w:p>
    <w:p w:rsidR="00AF2EBA" w:rsidRDefault="003F3444" w:rsidP="00AF2EBA">
      <w:r w:rsidRPr="003F3444">
        <w:t>Alumna:</w:t>
      </w:r>
      <w:r>
        <w:t xml:space="preserve"> Lesli Yaneth Suazo Pérez                                                                                      ID: 1676</w:t>
      </w:r>
    </w:p>
    <w:p w:rsidR="00AF2EBA" w:rsidRDefault="00AF2EBA" w:rsidP="003F3444">
      <w:pPr>
        <w:jc w:val="center"/>
      </w:pPr>
    </w:p>
    <w:p w:rsidR="00AF2EBA" w:rsidRDefault="00AF2EBA" w:rsidP="003F3444">
      <w:pPr>
        <w:jc w:val="center"/>
      </w:pPr>
    </w:p>
    <w:p w:rsidR="003F3444" w:rsidRDefault="003F3444" w:rsidP="00AF2EBA">
      <w:pPr>
        <w:jc w:val="center"/>
      </w:pPr>
      <w:r>
        <w:t>Catedrático:</w:t>
      </w:r>
    </w:p>
    <w:p w:rsidR="003F3444" w:rsidRDefault="003F3444" w:rsidP="003F3444">
      <w:pPr>
        <w:jc w:val="center"/>
      </w:pPr>
      <w:r>
        <w:t xml:space="preserve">Gustavo Adolfo Blanco Lemus </w:t>
      </w:r>
    </w:p>
    <w:p w:rsidR="00EE67EC" w:rsidRPr="003F3444" w:rsidRDefault="003F3444" w:rsidP="003F3444">
      <w:pPr>
        <w:jc w:val="center"/>
      </w:pPr>
      <w:r>
        <w:t xml:space="preserve">Santa Cruz Naranjo </w:t>
      </w:r>
      <w:r w:rsidR="000F219F">
        <w:t>31 de Agosto de 2025</w:t>
      </w:r>
      <w:r w:rsidR="00EE67EC" w:rsidRPr="003F3444">
        <w:br w:type="page"/>
      </w: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990702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3894" w:rsidRDefault="00683894" w:rsidP="00683894">
          <w:pPr>
            <w:pStyle w:val="TtulodeTDC"/>
            <w:jc w:val="center"/>
          </w:pPr>
          <w:r>
            <w:rPr>
              <w:lang w:val="es-ES"/>
            </w:rPr>
            <w:t>INDICE</w:t>
          </w:r>
        </w:p>
        <w:p w:rsidR="00683894" w:rsidRDefault="00683894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7533164" w:history="1">
            <w:r w:rsidRPr="001D68ED">
              <w:rPr>
                <w:rStyle w:val="Hipervnculo"/>
                <w:rFonts w:eastAsia="Times New Roman"/>
                <w:noProof/>
                <w:lang w:eastAsia="es-GT"/>
              </w:rPr>
              <w:t>Que es una 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_Toc207533164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3894" w:rsidRDefault="00E11A70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7533165" w:history="1">
            <w:r w:rsidR="0095136D">
              <w:rPr>
                <w:rStyle w:val="Hipervnculo"/>
                <w:noProof/>
              </w:rPr>
              <w:t>Tipos de Redes Alámbrica</w:t>
            </w:r>
            <w:r w:rsidR="00683894">
              <w:rPr>
                <w:noProof/>
                <w:webHidden/>
              </w:rPr>
              <w:tab/>
            </w:r>
            <w:r w:rsidR="00683894">
              <w:rPr>
                <w:noProof/>
                <w:webHidden/>
              </w:rPr>
              <w:fldChar w:fldCharType="begin"/>
            </w:r>
            <w:r w:rsidR="00683894">
              <w:rPr>
                <w:noProof/>
                <w:webHidden/>
              </w:rPr>
              <w:instrText xml:space="preserve"> PAGEREF _Toc207533165 \h </w:instrText>
            </w:r>
            <w:r w:rsidR="00683894">
              <w:rPr>
                <w:noProof/>
                <w:webHidden/>
              </w:rPr>
            </w:r>
            <w:r w:rsidR="00683894">
              <w:rPr>
                <w:noProof/>
                <w:webHidden/>
              </w:rPr>
              <w:fldChar w:fldCharType="separate"/>
            </w:r>
            <w:r w:rsidR="00683894">
              <w:rPr>
                <w:noProof/>
                <w:webHidden/>
              </w:rPr>
              <w:t>4</w:t>
            </w:r>
            <w:r w:rsidR="00683894">
              <w:rPr>
                <w:noProof/>
                <w:webHidden/>
              </w:rPr>
              <w:fldChar w:fldCharType="end"/>
            </w:r>
          </w:hyperlink>
        </w:p>
        <w:p w:rsidR="00683894" w:rsidRDefault="00E11A70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7533166" w:history="1">
            <w:r w:rsidR="00683894" w:rsidRPr="001D68ED">
              <w:rPr>
                <w:rStyle w:val="Hipervnculo"/>
                <w:noProof/>
              </w:rPr>
              <w:t>Tipo</w:t>
            </w:r>
            <w:r w:rsidR="0095136D">
              <w:rPr>
                <w:rStyle w:val="Hipervnculo"/>
                <w:noProof/>
              </w:rPr>
              <w:t>s de Redes Inalámbrica</w:t>
            </w:r>
            <w:r w:rsidR="00683894">
              <w:rPr>
                <w:noProof/>
                <w:webHidden/>
              </w:rPr>
              <w:tab/>
            </w:r>
            <w:r w:rsidR="00683894">
              <w:rPr>
                <w:noProof/>
                <w:webHidden/>
              </w:rPr>
              <w:fldChar w:fldCharType="begin"/>
            </w:r>
            <w:r w:rsidR="00683894">
              <w:rPr>
                <w:noProof/>
                <w:webHidden/>
              </w:rPr>
              <w:instrText xml:space="preserve"> PAGEREF _Toc207533166 \h </w:instrText>
            </w:r>
            <w:r w:rsidR="00683894">
              <w:rPr>
                <w:noProof/>
                <w:webHidden/>
              </w:rPr>
            </w:r>
            <w:r w:rsidR="00683894">
              <w:rPr>
                <w:noProof/>
                <w:webHidden/>
              </w:rPr>
              <w:fldChar w:fldCharType="separate"/>
            </w:r>
            <w:r w:rsidR="00683894">
              <w:rPr>
                <w:noProof/>
                <w:webHidden/>
              </w:rPr>
              <w:t>5</w:t>
            </w:r>
            <w:r w:rsidR="00683894">
              <w:rPr>
                <w:noProof/>
                <w:webHidden/>
              </w:rPr>
              <w:fldChar w:fldCharType="end"/>
            </w:r>
          </w:hyperlink>
        </w:p>
        <w:p w:rsidR="00683894" w:rsidRDefault="00E11A70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7533167" w:history="1">
            <w:r w:rsidR="00683894" w:rsidRPr="001D68ED">
              <w:rPr>
                <w:rStyle w:val="Hipervnculo"/>
                <w:rFonts w:eastAsia="Times New Roman"/>
                <w:noProof/>
                <w:lang w:eastAsia="es-GT"/>
              </w:rPr>
              <w:t>Ventajas y Desventajas de Red Alámbrica e Inalámbrica</w:t>
            </w:r>
            <w:r w:rsidR="00683894">
              <w:rPr>
                <w:noProof/>
                <w:webHidden/>
              </w:rPr>
              <w:tab/>
            </w:r>
            <w:r w:rsidR="00683894">
              <w:rPr>
                <w:noProof/>
                <w:webHidden/>
              </w:rPr>
              <w:fldChar w:fldCharType="begin"/>
            </w:r>
            <w:r w:rsidR="00683894">
              <w:rPr>
                <w:noProof/>
                <w:webHidden/>
              </w:rPr>
              <w:instrText xml:space="preserve"> PAGEREF _Toc207533167 \h </w:instrText>
            </w:r>
            <w:r w:rsidR="00683894">
              <w:rPr>
                <w:noProof/>
                <w:webHidden/>
              </w:rPr>
            </w:r>
            <w:r w:rsidR="00683894">
              <w:rPr>
                <w:noProof/>
                <w:webHidden/>
              </w:rPr>
              <w:fldChar w:fldCharType="separate"/>
            </w:r>
            <w:r w:rsidR="00683894">
              <w:rPr>
                <w:noProof/>
                <w:webHidden/>
              </w:rPr>
              <w:t>6</w:t>
            </w:r>
            <w:r w:rsidR="00683894">
              <w:rPr>
                <w:noProof/>
                <w:webHidden/>
              </w:rPr>
              <w:fldChar w:fldCharType="end"/>
            </w:r>
          </w:hyperlink>
        </w:p>
        <w:p w:rsidR="00683894" w:rsidRDefault="00E11A70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7533168" w:history="1">
            <w:r w:rsidR="00683894" w:rsidRPr="001D68ED">
              <w:rPr>
                <w:rStyle w:val="Hipervnculo"/>
                <w:noProof/>
              </w:rPr>
              <w:t>Como montar una red desde santa cruz hasta el teocinte, investigue conectar ambos puntos y que equipos colocaría?</w:t>
            </w:r>
            <w:r w:rsidR="00683894">
              <w:rPr>
                <w:noProof/>
                <w:webHidden/>
              </w:rPr>
              <w:tab/>
            </w:r>
            <w:r w:rsidR="00683894">
              <w:rPr>
                <w:noProof/>
                <w:webHidden/>
              </w:rPr>
              <w:fldChar w:fldCharType="begin"/>
            </w:r>
            <w:r w:rsidR="00683894">
              <w:rPr>
                <w:noProof/>
                <w:webHidden/>
              </w:rPr>
              <w:instrText xml:space="preserve"> PAGEREF _Toc207533168 \h </w:instrText>
            </w:r>
            <w:r w:rsidR="00683894">
              <w:rPr>
                <w:noProof/>
                <w:webHidden/>
              </w:rPr>
            </w:r>
            <w:r w:rsidR="00683894">
              <w:rPr>
                <w:noProof/>
                <w:webHidden/>
              </w:rPr>
              <w:fldChar w:fldCharType="separate"/>
            </w:r>
            <w:r w:rsidR="00683894">
              <w:rPr>
                <w:noProof/>
                <w:webHidden/>
              </w:rPr>
              <w:t>8</w:t>
            </w:r>
            <w:r w:rsidR="00683894">
              <w:rPr>
                <w:noProof/>
                <w:webHidden/>
              </w:rPr>
              <w:fldChar w:fldCharType="end"/>
            </w:r>
          </w:hyperlink>
        </w:p>
        <w:p w:rsidR="00683894" w:rsidRDefault="00683894">
          <w:r>
            <w:rPr>
              <w:b/>
              <w:bCs/>
              <w:lang w:val="es-ES"/>
            </w:rPr>
            <w:fldChar w:fldCharType="end"/>
          </w:r>
        </w:p>
      </w:sdtContent>
    </w:sdt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F219F" w:rsidRDefault="000F219F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2749D0" w:rsidRDefault="002749D0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E67EC" w:rsidRDefault="00EE67EC" w:rsidP="00683894">
      <w:pPr>
        <w:pStyle w:val="Ttulo1"/>
        <w:rPr>
          <w:rFonts w:eastAsia="Times New Roman"/>
          <w:lang w:eastAsia="es-GT"/>
        </w:rPr>
      </w:pPr>
      <w:bookmarkStart w:id="0" w:name="_Toc207533164"/>
      <w:r>
        <w:rPr>
          <w:rFonts w:eastAsia="Times New Roman"/>
          <w:lang w:eastAsia="es-GT"/>
        </w:rPr>
        <w:t>Que es una Red</w:t>
      </w:r>
      <w:bookmarkEnd w:id="0"/>
    </w:p>
    <w:p w:rsidR="00EE67EC" w:rsidRPr="00EE67EC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>Una red es un conjunto de dispositivos o entidades interconectadas que comparten información y recursos a través de un medio de comunicación definido. En el contexto de la informática, una red de computadoras o red informática está formada por ordenadores, impresoras, servidores y otros dispositivos que intercambian datos y se comunican usando un conjunto de reglas llamadas protocolos de comunicación. Estas redes pueden ser físicas, usando cables, o inalámbricas, mediante ondas, y permiten desde compartir una impresora hasta acceder a la información a nivel global, como Internet. </w:t>
      </w:r>
    </w:p>
    <w:p w:rsidR="00332CF9" w:rsidRDefault="00332CF9"/>
    <w:p w:rsidR="002749D0" w:rsidRDefault="002749D0"/>
    <w:p w:rsidR="002749D0" w:rsidRDefault="002749D0"/>
    <w:p w:rsidR="002749D0" w:rsidRDefault="002749D0"/>
    <w:p w:rsidR="002749D0" w:rsidRDefault="002749D0"/>
    <w:p w:rsidR="002749D0" w:rsidRDefault="002749D0"/>
    <w:p w:rsidR="00683894" w:rsidRDefault="00683894" w:rsidP="00736580"/>
    <w:p w:rsidR="000D4397" w:rsidRDefault="000D4397" w:rsidP="00736580"/>
    <w:p w:rsidR="000D4397" w:rsidRDefault="000D4397" w:rsidP="00736580"/>
    <w:p w:rsidR="000D4397" w:rsidRDefault="000D4397" w:rsidP="00736580"/>
    <w:p w:rsidR="00683894" w:rsidRDefault="00683894"/>
    <w:p w:rsidR="0095136D" w:rsidRDefault="0095136D"/>
    <w:p w:rsidR="0095136D" w:rsidRDefault="0095136D"/>
    <w:p w:rsidR="0095136D" w:rsidRDefault="0095136D"/>
    <w:p w:rsidR="0095136D" w:rsidRDefault="0095136D"/>
    <w:p w:rsidR="00EE67EC" w:rsidRDefault="00EE67EC" w:rsidP="00683894">
      <w:pPr>
        <w:pStyle w:val="Ttulo1"/>
      </w:pPr>
      <w:bookmarkStart w:id="1" w:name="_Toc207533165"/>
      <w:r>
        <w:lastRenderedPageBreak/>
        <w:t xml:space="preserve">Tipos de Redes </w:t>
      </w:r>
      <w:r w:rsidR="00B95264">
        <w:t>Alámbrica</w:t>
      </w:r>
      <w:bookmarkEnd w:id="1"/>
    </w:p>
    <w:p w:rsidR="00EE67EC" w:rsidRPr="00AF2EBA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>Las redes cableadas se clasifican principalmente por su alcance y la tecnología de cable utilizada. Los tipos má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s comunes son las redes LAN (Local Area Network), MAN (Metropolitan Area Network) y WAN (Wide Area Network), cada una con diferentes alcances y características. En cuanto a la tecnología de cable, las opciones más populares son Ethernet (con cables de </w:t>
      </w:r>
      <w:hyperlink r:id="rId10" w:tgtFrame="_blank" w:history="1">
        <w:r w:rsidRPr="00AF2E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GT"/>
          </w:rPr>
          <w:t>par trenzado</w:t>
        </w:r>
      </w:hyperlink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como </w:t>
      </w:r>
      <w:hyperlink r:id="rId11" w:tgtFrame="_blank" w:history="1">
        <w:r w:rsidRPr="00AF2E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GT"/>
          </w:rPr>
          <w:t>Cat5e</w:t>
        </w:r>
      </w:hyperlink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, </w:t>
      </w:r>
      <w:hyperlink r:id="rId12" w:tgtFrame="_blank" w:history="1">
        <w:r w:rsidRPr="00AF2E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GT"/>
          </w:rPr>
          <w:t>Cat6</w:t>
        </w:r>
      </w:hyperlink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, etc.), fibra óptica y coaxial. </w:t>
      </w:r>
    </w:p>
    <w:p w:rsidR="00EE67EC" w:rsidRPr="00AF2EBA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Tipos de redes cableadas por alcance: </w:t>
      </w:r>
    </w:p>
    <w:p w:rsidR="00EE67EC" w:rsidRPr="00AF2EBA" w:rsidRDefault="00E11A70" w:rsidP="00EE6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hyperlink r:id="rId13" w:tgtFrame="_blank" w:history="1">
        <w:r w:rsidR="00EE67EC"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LAN (Red de Área Local)</w:t>
        </w:r>
      </w:hyperlink>
      <w:r w:rsidR="00EE67EC"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="00EE67EC"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Conecta dispositivos en un área geográfica limitada, como una casa, oficina o edificio. </w:t>
      </w:r>
    </w:p>
    <w:p w:rsidR="00EE67EC" w:rsidRPr="00AF2EBA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 </w:t>
      </w:r>
      <w:r w:rsidRPr="00AF2EBA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 </w:t>
      </w:r>
      <w:hyperlink r:id="rId14" w:tgtFrame="_blank" w:history="1">
        <w:r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MAN (Red de Área Metropolitana)</w:t>
        </w:r>
      </w:hyperlink>
      <w:r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Extiende la conexión a través de una ciudad o área metropolitana. </w:t>
      </w:r>
    </w:p>
    <w:p w:rsidR="00EE67EC" w:rsidRPr="00AF2EBA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 </w:t>
      </w:r>
      <w:r w:rsidRPr="00AF2EBA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 </w:t>
      </w:r>
      <w:hyperlink r:id="rId15" w:tgtFrame="_blank" w:history="1">
        <w:r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WAN (Red de Área Amplia</w:t>
        </w:r>
        <w:r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es-GT"/>
          </w:rPr>
          <w:t>)</w:t>
        </w:r>
      </w:hyperlink>
      <w:r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Cubre grandes distancias geográficas, como un país o incluso el mundo, interconectando múltiples LANs. </w:t>
      </w:r>
    </w:p>
    <w:p w:rsidR="00EE67EC" w:rsidRPr="00AF2EBA" w:rsidRDefault="00EE67EC" w:rsidP="00EE6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</w:p>
    <w:p w:rsidR="00EE67EC" w:rsidRPr="00AF2EBA" w:rsidRDefault="00EE67EC" w:rsidP="00EE67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Tipos de redes cableadas por tecnología: </w:t>
      </w:r>
    </w:p>
    <w:p w:rsidR="00EE67EC" w:rsidRPr="00AF2EBA" w:rsidRDefault="00E11A70" w:rsidP="00EE6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hyperlink r:id="rId16" w:tgtFrame="_blank" w:history="1">
        <w:r w:rsidR="00EE67EC"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Ethernet</w:t>
        </w:r>
      </w:hyperlink>
      <w:r w:rsidR="00EE67EC"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="00EE67EC"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</w:t>
      </w:r>
    </w:p>
    <w:p w:rsidR="00EE67EC" w:rsidRPr="00AF2EBA" w:rsidRDefault="00EE67EC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>Utiliza cables de par trenzado (</w:t>
      </w:r>
      <w:hyperlink r:id="rId17" w:tgtFrame="_blank" w:history="1">
        <w:r w:rsidRPr="00AF2E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GT"/>
          </w:rPr>
          <w:t>UTP</w:t>
        </w:r>
      </w:hyperlink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o </w:t>
      </w:r>
      <w:hyperlink r:id="rId18" w:tgtFrame="_blank" w:history="1">
        <w:r w:rsidRPr="00AF2E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GT"/>
          </w:rPr>
          <w:t>STP</w:t>
        </w:r>
      </w:hyperlink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) para la conexión, siendo la tecnología más común para redes locales. </w:t>
      </w:r>
    </w:p>
    <w:p w:rsidR="00EE67EC" w:rsidRPr="00AF2EBA" w:rsidRDefault="00E11A70" w:rsidP="00EE6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hyperlink r:id="rId19" w:tgtFrame="_blank" w:history="1">
        <w:r w:rsidR="00EE67EC"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Fibra óptica</w:t>
        </w:r>
      </w:hyperlink>
      <w:r w:rsidR="00EE67EC"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="00EE67EC"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</w:t>
      </w:r>
    </w:p>
    <w:p w:rsidR="00EE67EC" w:rsidRPr="00AF2EBA" w:rsidRDefault="00EE67EC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Transmite datos a través de pulsos de luz, ofreciendo alta velocidad y ancho de banda, ideal para conexiones de larga distancia y alta demanda. </w:t>
      </w:r>
    </w:p>
    <w:p w:rsidR="00EE67EC" w:rsidRPr="00AF2EBA" w:rsidRDefault="00E11A70" w:rsidP="00EE6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hyperlink r:id="rId20" w:tgtFrame="_blank" w:history="1">
        <w:r w:rsidR="00EE67EC"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Coaxial</w:t>
        </w:r>
      </w:hyperlink>
      <w:r w:rsidR="00EE67EC"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="00EE67EC"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</w:t>
      </w:r>
    </w:p>
    <w:p w:rsidR="00EE67EC" w:rsidRPr="00AF2EBA" w:rsidRDefault="00EE67EC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Utiliza un cable con un conductor central y una capa aislante, comúnmente usado en redes de televisión por cable e internet por cable. </w:t>
      </w:r>
    </w:p>
    <w:p w:rsidR="00B003A5" w:rsidRPr="00AF2EBA" w:rsidRDefault="00B003A5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</w:p>
    <w:p w:rsidR="00EE67EC" w:rsidRPr="00AF2EBA" w:rsidRDefault="00E11A70" w:rsidP="00EE67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</w:pPr>
      <w:hyperlink r:id="rId21" w:tgtFrame="_blank" w:history="1">
        <w:r w:rsidR="00EE67EC" w:rsidRPr="00AF2EB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GT"/>
          </w:rPr>
          <w:t>Powerline</w:t>
        </w:r>
      </w:hyperlink>
      <w:r w:rsidR="00EE67EC" w:rsidRPr="00AF2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GT"/>
        </w:rPr>
        <w:t>:</w:t>
      </w:r>
      <w:r w:rsidR="00EE67EC" w:rsidRPr="00AF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GT"/>
        </w:rPr>
        <w:t xml:space="preserve"> </w:t>
      </w:r>
    </w:p>
    <w:p w:rsidR="00EE67EC" w:rsidRDefault="00EE67EC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>Utiliza el cableado eléctrico existente para transmitir datos, útil en lugares donde no es práctico instalar otros tipos de cableado. </w:t>
      </w:r>
    </w:p>
    <w:p w:rsidR="00683894" w:rsidRDefault="00683894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EE67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95264" w:rsidRDefault="00B95264" w:rsidP="00683894">
      <w:pPr>
        <w:pStyle w:val="Ttulo1"/>
      </w:pPr>
      <w:bookmarkStart w:id="2" w:name="_Toc207533166"/>
      <w:r>
        <w:lastRenderedPageBreak/>
        <w:t>Tipos de Redes Inalámbrica</w:t>
      </w:r>
      <w:bookmarkEnd w:id="2"/>
    </w:p>
    <w:p w:rsidR="00B95264" w:rsidRPr="00EE67EC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>Los tipos de redes inalámbricas se clasifican según su alcance: WPAN (área personal), WLAN (área local), WMAN (área metropolitana) y WWAN (área amplia), que varían desde unos pocos metros hasta la cobertura de ciudades o países enteros, y se usan para diferentes propósitos como conectar dispositivos cercanos o acceder a internet globalmente. </w:t>
      </w:r>
    </w:p>
    <w:p w:rsidR="00B95264" w:rsidRPr="00EE67EC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Clasificación por alcance </w:t>
      </w:r>
    </w:p>
    <w:p w:rsidR="00B95264" w:rsidRPr="002C6A7F" w:rsidRDefault="00E11A70" w:rsidP="00B95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2" w:tgtFrame="_blank" w:history="1">
        <w:r w:rsidR="00B95264" w:rsidRPr="00AF2E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GT"/>
          </w:rPr>
          <w:t>WPAN</w:t>
        </w:r>
      </w:hyperlink>
      <w:r w:rsidR="00B95264" w:rsidRPr="00AF2EB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(W</w:t>
      </w:r>
      <w:r w:rsidR="00B95264" w:rsidRPr="002C6A7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ireless Personal-Area Network)</w:t>
      </w:r>
      <w:r w:rsidR="00B95264"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</w:p>
    <w:p w:rsidR="00B95264" w:rsidRPr="002C6A7F" w:rsidRDefault="00B95264" w:rsidP="00B952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>Redes de muy corto alcance, diseñadas para la comunicación entre dispositivos personales como teléfonos, auriculares y teclados en un área limitada de unos pocos metros, utilizando tecnologías como Bluetooth. </w:t>
      </w:r>
    </w:p>
    <w:p w:rsidR="00B95264" w:rsidRPr="002C6A7F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C6A7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2C6A7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23" w:tgtFrame="_blank" w:history="1">
        <w:r w:rsidRPr="00AF2E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GT"/>
          </w:rPr>
          <w:t>WLAN</w:t>
        </w:r>
      </w:hyperlink>
      <w:r w:rsidRPr="002C6A7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(Wireless Local-Area Network)</w:t>
      </w: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</w:p>
    <w:p w:rsidR="00B95264" w:rsidRPr="002C6A7F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>Redes de área local inalámbricas, comúnmente conocidas como Wi-Fi, que proporcionan conectividad en un espacio limitado como una casa u oficina, permitiendo la conexión de computadoras, impresoras y otros dispositivos a internet. </w:t>
      </w:r>
    </w:p>
    <w:p w:rsidR="00B95264" w:rsidRPr="00AF2EBA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C6A7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2C6A7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C6A7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24" w:tgtFrame="_blank" w:history="1">
        <w:r w:rsidRPr="00AF2E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GT"/>
          </w:rPr>
          <w:t>WMAN</w:t>
        </w:r>
      </w:hyperlink>
      <w:r w:rsidRPr="00AF2EB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(Wireless Metropolitan-Area Network)</w:t>
      </w:r>
      <w:r w:rsidRPr="00AF2EB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</w:p>
    <w:p w:rsidR="00B95264" w:rsidRPr="00AF2EBA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F2EBA">
        <w:rPr>
          <w:rFonts w:ascii="Times New Roman" w:eastAsia="Times New Roman" w:hAnsi="Times New Roman" w:cs="Times New Roman"/>
          <w:sz w:val="24"/>
          <w:szCs w:val="24"/>
          <w:lang w:eastAsia="es-GT"/>
        </w:rPr>
        <w:t>Redes de área metropolitana inalámbricas, que cubren una ciudad o un área metropolitana grande, aunque son menos comunes que las LAN y WAN. </w:t>
      </w:r>
    </w:p>
    <w:p w:rsidR="00B95264" w:rsidRPr="00EE67EC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F2EBA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AF2EBA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AF2EB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25" w:tgtFrame="_blank" w:history="1">
        <w:r w:rsidRPr="00AF2E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s-GT"/>
          </w:rPr>
          <w:t>WWAN</w:t>
        </w:r>
      </w:hyperlink>
      <w:r w:rsidRPr="00AF2EB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(</w:t>
      </w:r>
      <w:r w:rsidRPr="00EE67E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Wireless Wide-Area Network)</w:t>
      </w: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</w:p>
    <w:p w:rsidR="00B95264" w:rsidRDefault="00B95264" w:rsidP="00B9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67EC">
        <w:rPr>
          <w:rFonts w:ascii="Times New Roman" w:eastAsia="Times New Roman" w:hAnsi="Times New Roman" w:cs="Times New Roman"/>
          <w:sz w:val="24"/>
          <w:szCs w:val="24"/>
          <w:lang w:eastAsia="es-GT"/>
        </w:rPr>
        <w:t>Redes de área amplia inalámbricas que cubren extensas áreas geográficas como un país o el mundo, a menudo utilizando redes de telefonía móvil (como 4G o 5G) o enlaces satelitales para proporcionar conec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tividad a dispositivos móviles.</w:t>
      </w:r>
    </w:p>
    <w:p w:rsidR="00B95264" w:rsidRDefault="00B9526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683894" w:rsidRDefault="00683894" w:rsidP="00B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003A5" w:rsidRDefault="00B003A5" w:rsidP="00683894">
      <w:pPr>
        <w:pStyle w:val="Ttulo1"/>
        <w:rPr>
          <w:rFonts w:eastAsia="Times New Roman"/>
          <w:lang w:eastAsia="es-GT"/>
        </w:rPr>
      </w:pPr>
      <w:bookmarkStart w:id="3" w:name="_Toc207533167"/>
      <w:r>
        <w:rPr>
          <w:rFonts w:eastAsia="Times New Roman"/>
          <w:lang w:eastAsia="es-GT"/>
        </w:rPr>
        <w:lastRenderedPageBreak/>
        <w:t>Ventajas y Desventajas de Red Alámbrica e Inalámbrica</w:t>
      </w:r>
      <w:bookmarkEnd w:id="3"/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Las redes alámbricas ofrecen mayor velocidad, estabilidad y seguridad, pero tienen limitaciones de movilidad y un costo de instalación más elevado. Por otro lado, las redes inalámbricas brindan gran flexibilidad y movilidad con un costo de instalación inicial menor, aunque presentan menor velocidad, calidad de servicio y vulnerabilidad a interferencias y ataques externos. 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Red Alámbrica (Cableada) </w:t>
      </w:r>
    </w:p>
    <w:p w:rsidR="00B003A5" w:rsidRPr="00B003A5" w:rsidRDefault="00B003A5" w:rsidP="00B003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Ventajas: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B003A5" w:rsidRPr="00B003A5" w:rsidRDefault="00B003A5" w:rsidP="00B003A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velocidad y rendimiento: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Ofrecen un rendimiento superior y velocidades más consistentes debido a la conexión directa.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estabilidad y confiabilidad: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menos propensas a interrupciones por cortes de energía u otros problemas que afectan a las conexiones inalámbricas.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seguridad: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conexión física dificulta los ataques externos y el acceso no autorizado. </w:t>
      </w:r>
    </w:p>
    <w:p w:rsidR="00B003A5" w:rsidRPr="00B003A5" w:rsidRDefault="00B003A5" w:rsidP="00B003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Desventajas: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B003A5" w:rsidRPr="00B003A5" w:rsidRDefault="00B003A5" w:rsidP="00B003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Menor flexibilidad y movilidad: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dispositivos están atados a los cables, limitando su movimiento.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Costos de instalación más altos: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Requieren inversión en cables, conectores y, a veces, un profesional para el tendido e instalación.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Estética y organización: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cableado puede ser molesto y poco estético, y puede requerir soluciones de canalización. </w:t>
      </w:r>
    </w:p>
    <w:p w:rsidR="00B003A5" w:rsidRPr="00B003A5" w:rsidRDefault="00B003A5" w:rsidP="00B003A5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003A5" w:rsidRPr="00B003A5" w:rsidRDefault="00B003A5" w:rsidP="00B003A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Red Inalámbrica (Wi-Fi) </w:t>
      </w:r>
    </w:p>
    <w:p w:rsidR="00B003A5" w:rsidRPr="00B003A5" w:rsidRDefault="00B003A5" w:rsidP="00B00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Ventajas: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B003A5" w:rsidRPr="00B003A5" w:rsidRDefault="00B003A5" w:rsidP="00B003A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flexibilidad y movilidad: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Permiten conectar dispositivos sin necesidad de cables, brindando libertad de movimiento.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Instalación rápida y sencilla: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ausencia de cables y la planificación son más simples, con una inversión inicial menor.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Reducción de costos en materiales: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ahorra en cableado y otros elementos físicos de infraestructura. </w:t>
      </w:r>
    </w:p>
    <w:p w:rsidR="00B003A5" w:rsidRPr="00B003A5" w:rsidRDefault="00B003A5" w:rsidP="00B003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lastRenderedPageBreak/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Desventajas: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B003A5" w:rsidRPr="00B003A5" w:rsidRDefault="00B003A5" w:rsidP="00B003A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Menor velocidad y ancho de banda: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ancho de banda se comparte entre los dispositivos conectados, lo que puede reducir la velocidad general. </w:t>
      </w:r>
    </w:p>
    <w:p w:rsidR="00B003A5" w:rsidRPr="00B003A5" w:rsidRDefault="00B003A5" w:rsidP="00B0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Menor seguridad: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más vulnerables a accesos no autorizados, ya que un atacante puede intentar acceder a la red desde el área de cobertura. </w:t>
      </w:r>
    </w:p>
    <w:p w:rsidR="00B003A5" w:rsidRPr="00EE67EC" w:rsidRDefault="00B003A5" w:rsidP="00B003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B003A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Susceptibilidad a interferencias:</w:t>
      </w:r>
      <w:r w:rsidRPr="00B003A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Otras ondas y dispositivos pueden causar problemas de conexión y una calidad de servicio inferior</w:t>
      </w:r>
    </w:p>
    <w:p w:rsidR="00EE67EC" w:rsidRDefault="00EE67EC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683894" w:rsidRDefault="00683894"/>
    <w:p w:rsidR="00EE67EC" w:rsidRDefault="00F65999" w:rsidP="00683894">
      <w:pPr>
        <w:pStyle w:val="Ttulo1"/>
      </w:pPr>
      <w:bookmarkStart w:id="4" w:name="_Toc207533168"/>
      <w:r>
        <w:lastRenderedPageBreak/>
        <w:t>Como montar una red desde santa cruz hasta el teocinte, investigue conectar ambos puntos y que equipos colocaría?</w:t>
      </w:r>
      <w:bookmarkEnd w:id="4"/>
    </w:p>
    <w:p w:rsidR="002C6A7F" w:rsidRPr="002C6A7F" w:rsidRDefault="002C6A7F" w:rsidP="002C6A7F"/>
    <w:p w:rsidR="004B4591" w:rsidRDefault="004B4591" w:rsidP="004B4591">
      <w:r>
        <w:t>1. Investigación preliminar</w:t>
      </w:r>
    </w:p>
    <w:p w:rsidR="004B4591" w:rsidRDefault="004B4591" w:rsidP="004B4591">
      <w:r>
        <w:t>Distancia aproximad</w:t>
      </w:r>
      <w:r w:rsidR="002749D0">
        <w:t xml:space="preserve">a: Tendríamos que medir </w:t>
      </w:r>
      <w:r>
        <w:t>la distancia entre Santa Cruz y El Teocinte. Usualmente puede ser de 5 a 20 km dependiendo de la zona.</w:t>
      </w:r>
    </w:p>
    <w:p w:rsidR="004B4591" w:rsidRDefault="004B4591" w:rsidP="004B4591">
      <w:r>
        <w:t>Visibilidad: es necesario verificar que haya línea de vista (LoS) entre ambos puntos (sin montañas o árboles muy altos).</w:t>
      </w:r>
    </w:p>
    <w:p w:rsidR="004B4591" w:rsidRDefault="002C6A7F" w:rsidP="002C6A7F">
      <w:pPr>
        <w:tabs>
          <w:tab w:val="left" w:pos="1882"/>
        </w:tabs>
      </w:pPr>
      <w:r>
        <w:t>2. Solución que se le podría dar</w:t>
      </w:r>
      <w:r>
        <w:tab/>
      </w:r>
    </w:p>
    <w:p w:rsidR="004B4591" w:rsidRDefault="004B4591" w:rsidP="004B4591">
      <w:r>
        <w:t>La mejor forma es mediante enlaces inalámbricos punto a punto con antenas de alta ganancia.</w:t>
      </w:r>
    </w:p>
    <w:p w:rsidR="004B4591" w:rsidRDefault="004B4591" w:rsidP="004B4591">
      <w:r>
        <w:t>Equipos a utilizar:</w:t>
      </w:r>
    </w:p>
    <w:p w:rsidR="004B4591" w:rsidRDefault="004B4591" w:rsidP="004B4591"/>
    <w:p w:rsidR="004B4591" w:rsidRDefault="004B4591" w:rsidP="004B4591">
      <w:r>
        <w:t>Antenas inalámbricas tipo Ubiquiti o Mikrotik (ej. Ubiquiti LiteBeam AC Gen2 o Mikrotik LHG 5).</w:t>
      </w:r>
    </w:p>
    <w:p w:rsidR="004B4591" w:rsidRDefault="004B4591" w:rsidP="004B4591"/>
    <w:p w:rsidR="004B4591" w:rsidRDefault="004B4591" w:rsidP="004B4591">
      <w:r>
        <w:t>Soportes o torres (dependiendo si no hay suficiente altura en los techos).</w:t>
      </w:r>
    </w:p>
    <w:p w:rsidR="004B4591" w:rsidRDefault="004B4591" w:rsidP="004B4591"/>
    <w:p w:rsidR="004B4591" w:rsidRDefault="004B4591" w:rsidP="004B4591">
      <w:r>
        <w:t>Router de borde (para distribuir el internet en cada sitio).</w:t>
      </w:r>
    </w:p>
    <w:p w:rsidR="004B4591" w:rsidRDefault="004B4591" w:rsidP="004B4591"/>
    <w:p w:rsidR="004B4591" w:rsidRDefault="004B4591" w:rsidP="004B4591">
      <w:r>
        <w:t>Switch de red (si se conectarán varias computadoras).</w:t>
      </w:r>
    </w:p>
    <w:p w:rsidR="004B4591" w:rsidRDefault="004B4591" w:rsidP="004B4591"/>
    <w:p w:rsidR="004B4591" w:rsidRDefault="004B4591" w:rsidP="004B4591">
      <w:r>
        <w:t>Cableado UTP exterior + conectores RJ45.</w:t>
      </w:r>
    </w:p>
    <w:p w:rsidR="004B4591" w:rsidRDefault="004B4591" w:rsidP="004B4591"/>
    <w:p w:rsidR="004B4591" w:rsidRDefault="004B4591" w:rsidP="004B4591">
      <w:r>
        <w:t>Protector contra descargas eléctricas (POE protector).</w:t>
      </w:r>
    </w:p>
    <w:p w:rsidR="004B4591" w:rsidRDefault="004B4591" w:rsidP="004B4591">
      <w:r>
        <w:t xml:space="preserve">3. Presupuesto </w:t>
      </w:r>
    </w:p>
    <w:p w:rsidR="004B4591" w:rsidRDefault="004B4591" w:rsidP="004B4591">
      <w:r>
        <w:t>Supongamos que la distancia es de 10 km y se usan equipos de la marca Ubiquiti (muy comunes para enlaces).</w:t>
      </w:r>
    </w:p>
    <w:p w:rsidR="004B4591" w:rsidRDefault="004B4591" w:rsidP="004B4591"/>
    <w:p w:rsidR="004B4591" w:rsidRDefault="004B4591" w:rsidP="004B4591">
      <w:r>
        <w:t>Equipo / Material</w:t>
      </w:r>
      <w:r>
        <w:tab/>
        <w:t>Cantidad</w:t>
      </w:r>
      <w:r>
        <w:tab/>
        <w:t>Precio unitario</w:t>
      </w:r>
      <w:r w:rsidR="00F36030">
        <w:t xml:space="preserve"> </w:t>
      </w:r>
      <w:r>
        <w:tab/>
        <w:t>Subtotal</w:t>
      </w:r>
    </w:p>
    <w:p w:rsidR="004B4591" w:rsidRDefault="004B4591" w:rsidP="004B4591"/>
    <w:p w:rsidR="004B4591" w:rsidRDefault="004B4591" w:rsidP="004B4591">
      <w:r>
        <w:t>Ubiquiti LiteBeam AC Gen2</w:t>
      </w:r>
      <w:r w:rsidR="002749D0">
        <w:t xml:space="preserve"> (antena 23 dBi)</w:t>
      </w:r>
      <w:r w:rsidR="002749D0">
        <w:tab/>
        <w:t>2</w:t>
      </w:r>
      <w:r w:rsidR="002749D0">
        <w:tab/>
        <w:t>80</w:t>
      </w:r>
      <w:r w:rsidR="002749D0">
        <w:tab/>
      </w:r>
      <w:r>
        <w:t>160</w:t>
      </w:r>
    </w:p>
    <w:p w:rsidR="004B4591" w:rsidRDefault="004B4591" w:rsidP="004B4591">
      <w:r>
        <w:lastRenderedPageBreak/>
        <w:t>Router</w:t>
      </w:r>
      <w:r w:rsidR="002749D0">
        <w:t xml:space="preserve"> Mikrotik hEX (RB750Gr3)</w:t>
      </w:r>
      <w:r w:rsidR="002749D0">
        <w:tab/>
        <w:t xml:space="preserve">2     </w:t>
      </w:r>
      <w:r w:rsidR="002749D0">
        <w:tab/>
        <w:t xml:space="preserve">60        </w:t>
      </w:r>
      <w:r>
        <w:t>120</w:t>
      </w:r>
    </w:p>
    <w:p w:rsidR="004B4591" w:rsidRDefault="004B4591" w:rsidP="004B4591">
      <w:r>
        <w:t>Swit</w:t>
      </w:r>
      <w:r w:rsidR="002749D0">
        <w:t>ch 8 puertos TP-Link Gigabit</w:t>
      </w:r>
      <w:r w:rsidR="002749D0">
        <w:tab/>
        <w:t>2</w:t>
      </w:r>
      <w:r w:rsidR="002749D0">
        <w:tab/>
        <w:t>30</w:t>
      </w:r>
      <w:r w:rsidR="002749D0">
        <w:tab/>
      </w:r>
      <w:r>
        <w:t>60</w:t>
      </w:r>
    </w:p>
    <w:p w:rsidR="004B4591" w:rsidRDefault="004B4591" w:rsidP="004B4591">
      <w:r>
        <w:t xml:space="preserve">Cable UTP </w:t>
      </w:r>
      <w:r w:rsidR="002749D0">
        <w:t>exterior Cat6 (100 m)</w:t>
      </w:r>
      <w:r w:rsidR="002749D0">
        <w:tab/>
        <w:t>2 rollos</w:t>
      </w:r>
      <w:r w:rsidR="002749D0">
        <w:tab/>
      </w:r>
      <w:r>
        <w:t>35</w:t>
      </w:r>
      <w:r>
        <w:tab/>
        <w:t>$70</w:t>
      </w:r>
    </w:p>
    <w:p w:rsidR="004B4591" w:rsidRDefault="004B4591" w:rsidP="004B4591">
      <w:r>
        <w:t>Conector</w:t>
      </w:r>
      <w:r w:rsidR="002749D0">
        <w:t>es RJ45 + ponchadora</w:t>
      </w:r>
      <w:r w:rsidR="002749D0">
        <w:tab/>
        <w:t>1 kit</w:t>
      </w:r>
      <w:r w:rsidR="002749D0">
        <w:tab/>
        <w:t>20</w:t>
      </w:r>
      <w:r w:rsidR="002749D0">
        <w:tab/>
      </w:r>
      <w:r>
        <w:t>20</w:t>
      </w:r>
    </w:p>
    <w:p w:rsidR="004B4591" w:rsidRDefault="004B4591" w:rsidP="004B4591">
      <w:r>
        <w:t>Prot</w:t>
      </w:r>
      <w:r w:rsidR="002749D0">
        <w:t>ectores POE contra descargas</w:t>
      </w:r>
      <w:r w:rsidR="002749D0">
        <w:tab/>
        <w:t>2</w:t>
      </w:r>
      <w:r w:rsidR="002749D0">
        <w:tab/>
        <w:t>15</w:t>
      </w:r>
      <w:r w:rsidR="002749D0">
        <w:tab/>
      </w:r>
      <w:r>
        <w:t>30</w:t>
      </w:r>
    </w:p>
    <w:p w:rsidR="004B4591" w:rsidRDefault="004B4591" w:rsidP="004B4591">
      <w:r>
        <w:t xml:space="preserve">Soporte </w:t>
      </w:r>
      <w:r w:rsidR="002749D0">
        <w:t>o mástil para antenas</w:t>
      </w:r>
      <w:r w:rsidR="002749D0">
        <w:tab/>
        <w:t>2</w:t>
      </w:r>
      <w:r w:rsidR="002749D0">
        <w:tab/>
        <w:t>40</w:t>
      </w:r>
      <w:r w:rsidR="002749D0">
        <w:tab/>
      </w:r>
      <w:r>
        <w:t>80</w:t>
      </w:r>
    </w:p>
    <w:p w:rsidR="004B4591" w:rsidRDefault="004B4591" w:rsidP="004B4591">
      <w:r>
        <w:t>Mano de obr</w:t>
      </w:r>
      <w:r w:rsidR="002749D0">
        <w:t>a (instalación + alineación)</w:t>
      </w:r>
      <w:r w:rsidR="002749D0">
        <w:tab/>
        <w:t>—</w:t>
      </w:r>
      <w:r w:rsidR="002749D0">
        <w:tab/>
        <w:t>100</w:t>
      </w:r>
      <w:r w:rsidR="002749D0">
        <w:tab/>
      </w:r>
      <w:r>
        <w:t>100</w:t>
      </w:r>
    </w:p>
    <w:p w:rsidR="004B4591" w:rsidRDefault="002749D0" w:rsidP="004B4591">
      <w:r>
        <w:t xml:space="preserve">Total aproximado: </w:t>
      </w:r>
      <w:r w:rsidR="00F36030">
        <w:t>640</w:t>
      </w:r>
    </w:p>
    <w:p w:rsidR="004B4591" w:rsidRDefault="004B4591" w:rsidP="004B4591"/>
    <w:p w:rsidR="004B4591" w:rsidRDefault="004B4591" w:rsidP="004B4591">
      <w:r>
        <w:t>(Este costo puede variar según distancia, equipos disponibles y si ya hay torres o estructuras donde montar las antenas.)</w:t>
      </w:r>
    </w:p>
    <w:p w:rsidR="004B4591" w:rsidRDefault="002C6A7F" w:rsidP="004B4591">
      <w:r>
        <w:t xml:space="preserve">4. Pasos de los que podrían ser </w:t>
      </w:r>
    </w:p>
    <w:p w:rsidR="004B4591" w:rsidRDefault="004B4591" w:rsidP="004B4591">
      <w:r>
        <w:t>1. Montar antena en S</w:t>
      </w:r>
      <w:r w:rsidR="00B253C5">
        <w:t>anta Cruz y otra en El Teocinte.</w:t>
      </w:r>
    </w:p>
    <w:p w:rsidR="004B4591" w:rsidRDefault="004B4591" w:rsidP="004B4591">
      <w:r>
        <w:t>2. Alinear ambas antenas para lograr un enlace estable.</w:t>
      </w:r>
    </w:p>
    <w:p w:rsidR="004B4591" w:rsidRDefault="004B4591" w:rsidP="004B4591">
      <w:r>
        <w:t>3. Configurar antenas en modo Bridge para que pasen el internet de un punto a otro.</w:t>
      </w:r>
    </w:p>
    <w:p w:rsidR="004B4591" w:rsidRDefault="004B4591" w:rsidP="004B4591">
      <w:r>
        <w:t>4. Instalar routers</w:t>
      </w:r>
      <w:bookmarkStart w:id="5" w:name="_GoBack"/>
      <w:bookmarkEnd w:id="5"/>
      <w:r>
        <w:t xml:space="preserve"> en cada extremo para distribuir la red local.</w:t>
      </w:r>
    </w:p>
    <w:p w:rsidR="00F65999" w:rsidRDefault="004B4591" w:rsidP="004B4591">
      <w:r>
        <w:t>5. Probar latencia y ancho de banda.</w:t>
      </w:r>
    </w:p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EE67EC" w:rsidRDefault="00EE67EC"/>
    <w:p w:rsidR="00AF2EBA" w:rsidRDefault="00AF2EBA"/>
    <w:sectPr w:rsidR="00AF2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70" w:rsidRDefault="00E11A70" w:rsidP="00EE67EC">
      <w:pPr>
        <w:spacing w:after="0" w:line="240" w:lineRule="auto"/>
      </w:pPr>
      <w:r>
        <w:separator/>
      </w:r>
    </w:p>
  </w:endnote>
  <w:endnote w:type="continuationSeparator" w:id="0">
    <w:p w:rsidR="00E11A70" w:rsidRDefault="00E11A70" w:rsidP="00EE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70" w:rsidRDefault="00E11A70" w:rsidP="00EE67EC">
      <w:pPr>
        <w:spacing w:after="0" w:line="240" w:lineRule="auto"/>
      </w:pPr>
      <w:r>
        <w:separator/>
      </w:r>
    </w:p>
  </w:footnote>
  <w:footnote w:type="continuationSeparator" w:id="0">
    <w:p w:rsidR="00E11A70" w:rsidRDefault="00E11A70" w:rsidP="00EE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8BB"/>
    <w:multiLevelType w:val="multilevel"/>
    <w:tmpl w:val="396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5454"/>
    <w:multiLevelType w:val="multilevel"/>
    <w:tmpl w:val="C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D7459"/>
    <w:multiLevelType w:val="multilevel"/>
    <w:tmpl w:val="791E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718EA"/>
    <w:multiLevelType w:val="multilevel"/>
    <w:tmpl w:val="13A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96841"/>
    <w:multiLevelType w:val="multilevel"/>
    <w:tmpl w:val="C2D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B7E04"/>
    <w:multiLevelType w:val="multilevel"/>
    <w:tmpl w:val="8C6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5215F"/>
    <w:multiLevelType w:val="multilevel"/>
    <w:tmpl w:val="EA9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31D65"/>
    <w:multiLevelType w:val="multilevel"/>
    <w:tmpl w:val="D6C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17045"/>
    <w:multiLevelType w:val="multilevel"/>
    <w:tmpl w:val="BE6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30F16"/>
    <w:multiLevelType w:val="multilevel"/>
    <w:tmpl w:val="DE9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C323A"/>
    <w:multiLevelType w:val="multilevel"/>
    <w:tmpl w:val="130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EC"/>
    <w:rsid w:val="00066D73"/>
    <w:rsid w:val="000874F4"/>
    <w:rsid w:val="000D4397"/>
    <w:rsid w:val="000F219F"/>
    <w:rsid w:val="00142185"/>
    <w:rsid w:val="002749D0"/>
    <w:rsid w:val="002C6A7F"/>
    <w:rsid w:val="003268AC"/>
    <w:rsid w:val="00332CF9"/>
    <w:rsid w:val="003F3444"/>
    <w:rsid w:val="004633B6"/>
    <w:rsid w:val="004B4591"/>
    <w:rsid w:val="00504029"/>
    <w:rsid w:val="0064562E"/>
    <w:rsid w:val="00683894"/>
    <w:rsid w:val="007308C1"/>
    <w:rsid w:val="00736580"/>
    <w:rsid w:val="00792F1B"/>
    <w:rsid w:val="0088546F"/>
    <w:rsid w:val="0095136D"/>
    <w:rsid w:val="00AF2EBA"/>
    <w:rsid w:val="00B003A5"/>
    <w:rsid w:val="00B253C5"/>
    <w:rsid w:val="00B649D2"/>
    <w:rsid w:val="00B95264"/>
    <w:rsid w:val="00D64C17"/>
    <w:rsid w:val="00DE51DB"/>
    <w:rsid w:val="00E11A70"/>
    <w:rsid w:val="00E52CDF"/>
    <w:rsid w:val="00EE67EC"/>
    <w:rsid w:val="00F36030"/>
    <w:rsid w:val="00F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B7ECC-27D9-4A2F-82CD-3484B6F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7EC"/>
  </w:style>
  <w:style w:type="paragraph" w:styleId="Piedepgina">
    <w:name w:val="footer"/>
    <w:basedOn w:val="Normal"/>
    <w:link w:val="PiedepginaCar"/>
    <w:uiPriority w:val="99"/>
    <w:unhideWhenUsed/>
    <w:rsid w:val="00EE6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7EC"/>
  </w:style>
  <w:style w:type="character" w:customStyle="1" w:styleId="Ttulo1Car">
    <w:name w:val="Título 1 Car"/>
    <w:basedOn w:val="Fuentedeprrafopredeter"/>
    <w:link w:val="Ttulo1"/>
    <w:uiPriority w:val="9"/>
    <w:rsid w:val="00683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683894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68389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83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client=firefox-b-d&amp;sca_esv=3ab4769019a97b6f&amp;sxsrf=AE3TifNUjGQu_KN-GYdzr9w1Rfltr3j2yw%3A1756346717948&amp;q=LAN+%28Red+de+%C3%81rea+Local%29&amp;sa=X&amp;ved=2ahUKEwin--axtayPAxX6QzABHcl3HIwQxccNegQIGBAB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18" Type="http://schemas.openxmlformats.org/officeDocument/2006/relationships/hyperlink" Target="https://www.google.com/search?client=firefox-b-d&amp;sca_esv=3ab4769019a97b6f&amp;sxsrf=AE3TifNUjGQu_KN-GYdzr9w1Rfltr3j2yw%3A1756346717948&amp;q=STP&amp;sa=X&amp;ved=2ahUKEwin--axtayPAxX6QzABHcl3HIwQxccNegUIigEQAg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com/search?client=firefox-b-d&amp;sca_esv=3ab4769019a97b6f&amp;sxsrf=AE3TifNUjGQu_KN-GYdzr9w1Rfltr3j2yw%3A1756346717948&amp;q=Powerline&amp;sa=X&amp;ved=2ahUKEwin--axtayPAxX6QzABHcl3HIwQxccNegUIiwEQAQ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client=firefox-b-d&amp;sca_esv=3ab4769019a97b6f&amp;sxsrf=AE3TifNUjGQu_KN-GYdzr9w1Rfltr3j2yw%3A1756346717948&amp;q=Cat6&amp;sa=X&amp;ved=2ahUKEwin--axtayPAxX6QzABHcl3HIwQxccNegQIFxAD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17" Type="http://schemas.openxmlformats.org/officeDocument/2006/relationships/hyperlink" Target="https://www.google.com/search?client=firefox-b-d&amp;sca_esv=3ab4769019a97b6f&amp;sxsrf=AE3TifNUjGQu_KN-GYdzr9w1Rfltr3j2yw%3A1756346717948&amp;q=UTP&amp;sa=X&amp;ved=2ahUKEwin--axtayPAxX6QzABHcl3HIwQxccNegUIigEQAQ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5" Type="http://schemas.openxmlformats.org/officeDocument/2006/relationships/hyperlink" Target="https://www.google.com/search?client=firefox-b-d&amp;sca_esv=3ab4769019a97b6f&amp;sxsrf=AE3TifNv9F9XQiLsBYx99P-A9r8JmLDI6Q%3A1756346335374&amp;q=WWAN&amp;sa=X&amp;ved=2ahUKEwimuLD7s6yPAxXZRzABHRiCLGwQxccNegUIggEQAQ&amp;mstk=AUtExfAuyQwRHD7d_02Kx1ce6BLXCIwpGYlyDan7sqUx6Z9wSjX1ZfVS_mvwz65ONc2X8z7H7QdIOoENEpx3n_RaR_D3lE1I8nZYLSTsCwgTJVculuF0Lf1gJYqRoMQtkUjOXzBAhZC5jRX12jvLO35jXK2ujwPLJGZn3Y7ci_1QI7oDjuoBzb-_4Zp9rf5oGofG5Kl4qGt6pTCEZ5GqK4DGXeAPjyFtVLgZqTvnOVao0e6pJN_FZ1Qs3ZC3tLUG_OLEI-thMt_n3gJD00gTl3eXGbkHj9K1a5JaTkMQQdLCq-eQhA&amp;csui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client=firefox-b-d&amp;sca_esv=3ab4769019a97b6f&amp;sxsrf=AE3TifNUjGQu_KN-GYdzr9w1Rfltr3j2yw%3A1756346717948&amp;q=Ethernet&amp;sa=X&amp;ved=2ahUKEwin--axtayPAxX6QzABHcl3HIwQxccNegUIhgEQAQ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0" Type="http://schemas.openxmlformats.org/officeDocument/2006/relationships/hyperlink" Target="https://www.google.com/search?client=firefox-b-d&amp;sca_esv=3ab4769019a97b6f&amp;sxsrf=AE3TifNUjGQu_KN-GYdzr9w1Rfltr3j2yw%3A1756346717948&amp;q=Coaxial&amp;sa=X&amp;ved=2ahUKEwin--axtayPAxX6QzABHcl3HIwQxccNegUIhAEQAQ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firefox-b-d&amp;sca_esv=3ab4769019a97b6f&amp;sxsrf=AE3TifNUjGQu_KN-GYdzr9w1Rfltr3j2yw%3A1756346717948&amp;q=Cat5e&amp;sa=X&amp;ved=2ahUKEwin--axtayPAxX6QzABHcl3HIwQxccNegQIFxAC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4" Type="http://schemas.openxmlformats.org/officeDocument/2006/relationships/hyperlink" Target="https://www.google.com/search?client=firefox-b-d&amp;sca_esv=3ab4769019a97b6f&amp;sxsrf=AE3TifNv9F9XQiLsBYx99P-A9r8JmLDI6Q%3A1756346335374&amp;q=WMAN&amp;sa=X&amp;ved=2ahUKEwimuLD7s6yPAxXZRzABHRiCLGwQxccNegUIgQEQAQ&amp;mstk=AUtExfAuyQwRHD7d_02Kx1ce6BLXCIwpGYlyDan7sqUx6Z9wSjX1ZfVS_mvwz65ONc2X8z7H7QdIOoENEpx3n_RaR_D3lE1I8nZYLSTsCwgTJVculuF0Lf1gJYqRoMQtkUjOXzBAhZC5jRX12jvLO35jXK2ujwPLJGZn3Y7ci_1QI7oDjuoBzb-_4Zp9rf5oGofG5Kl4qGt6pTCEZ5GqK4DGXeAPjyFtVLgZqTvnOVao0e6pJN_FZ1Qs3ZC3tLUG_OLEI-thMt_n3gJD00gTl3eXGbkHj9K1a5JaTkMQQdLCq-eQhA&amp;csui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client=firefox-b-d&amp;sca_esv=3ab4769019a97b6f&amp;sxsrf=AE3TifNUjGQu_KN-GYdzr9w1Rfltr3j2yw%3A1756346717948&amp;q=WAN+%28Red+de+%C3%81rea+Amplia%29&amp;sa=X&amp;ved=2ahUKEwin--axtayPAxX6QzABHcl3HIwQxccNegQIexAB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3" Type="http://schemas.openxmlformats.org/officeDocument/2006/relationships/hyperlink" Target="https://www.google.com/search?client=firefox-b-d&amp;sca_esv=3ab4769019a97b6f&amp;sxsrf=AE3TifNv9F9XQiLsBYx99P-A9r8JmLDI6Q%3A1756346335374&amp;q=WLAN&amp;sa=X&amp;ved=2ahUKEwimuLD7s6yPAxXZRzABHRiCLGwQxccNegQIGRAB&amp;mstk=AUtExfAuyQwRHD7d_02Kx1ce6BLXCIwpGYlyDan7sqUx6Z9wSjX1ZfVS_mvwz65ONc2X8z7H7QdIOoENEpx3n_RaR_D3lE1I8nZYLSTsCwgTJVculuF0Lf1gJYqRoMQtkUjOXzBAhZC5jRX12jvLO35jXK2ujwPLJGZn3Y7ci_1QI7oDjuoBzb-_4Zp9rf5oGofG5Kl4qGt6pTCEZ5GqK4DGXeAPjyFtVLgZqTvnOVao0e6pJN_FZ1Qs3ZC3tLUG_OLEI-thMt_n3gJD00gTl3eXGbkHj9K1a5JaTkMQQdLCq-eQhA&amp;csui=3" TargetMode="External"/><Relationship Id="rId10" Type="http://schemas.openxmlformats.org/officeDocument/2006/relationships/hyperlink" Target="https://www.google.com/search?client=firefox-b-d&amp;sca_esv=3ab4769019a97b6f&amp;sxsrf=AE3TifNUjGQu_KN-GYdzr9w1Rfltr3j2yw%3A1756346717948&amp;q=par+trenzado&amp;sa=X&amp;ved=2ahUKEwin--axtayPAxX6QzABHcl3HIwQxccNegQIFxAB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19" Type="http://schemas.openxmlformats.org/officeDocument/2006/relationships/hyperlink" Target="https://www.google.com/search?client=firefox-b-d&amp;sca_esv=3ab4769019a97b6f&amp;sxsrf=AE3TifNUjGQu_KN-GYdzr9w1Rfltr3j2yw%3A1756346717948&amp;q=Fibra+%C3%B3ptica&amp;sa=X&amp;ved=2ahUKEwin--axtayPAxX6QzABHcl3HIwQxccNegUIgwEQAQ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search?client=firefox-b-d&amp;sca_esv=3ab4769019a97b6f&amp;sxsrf=AE3TifNUjGQu_KN-GYdzr9w1Rfltr3j2yw%3A1756346717948&amp;q=MAN+%28Red+de+%C3%81rea+Metropolitana%29&amp;sa=X&amp;ved=2ahUKEwin--axtayPAxX6QzABHcl3HIwQxccNegQIGRAB&amp;mstk=AUtExfD1GX08Y0xUcabKpQp206wxFlknqlj2lYuTG-d6i1oIY9cYBZW6HlUzhyioNRZfjK-v6oBUr5TGlqnky-zTFAnQt7XZZUyU-RUoiVJNCC3_6oJFOjDDZMt1F2zvcnMpPHHIbp9vOEet6DFd_M_fooYJ2fL9KbkmURurOzfqC3V88Zn-3pSFu2NrKZm0v9XrAl5nzdxZ0MD_0EkFP4GC-qiuVIL6LDfuV0UEwu60Db_p14lFq-8ybb8tICRxfXHS6cuKSDlZRvO7ATkTwuEjWvTyj48xXu5slXtvLD1wj68how&amp;csui=3" TargetMode="External"/><Relationship Id="rId22" Type="http://schemas.openxmlformats.org/officeDocument/2006/relationships/hyperlink" Target="https://www.google.com/search?client=firefox-b-d&amp;sca_esv=3ab4769019a97b6f&amp;sxsrf=AE3TifNv9F9XQiLsBYx99P-A9r8JmLDI6Q%3A1756346335374&amp;q=WPAN&amp;sa=X&amp;ved=2ahUKEwimuLD7s6yPAxXZRzABHRiCLGwQxccNegQIFxAB&amp;mstk=AUtExfAuyQwRHD7d_02Kx1ce6BLXCIwpGYlyDan7sqUx6Z9wSjX1ZfVS_mvwz65ONc2X8z7H7QdIOoENEpx3n_RaR_D3lE1I8nZYLSTsCwgTJVculuF0Lf1gJYqRoMQtkUjOXzBAhZC5jRX12jvLO35jXK2ujwPLJGZn3Y7ci_1QI7oDjuoBzb-_4Zp9rf5oGofG5Kl4qGt6pTCEZ5GqK4DGXeAPjyFtVLgZqTvnOVao0e6pJN_FZ1Qs3ZC3tLUG_OLEI-thMt_n3gJD00gTl3eXGbkHj9K1a5JaTkMQQdLCq-eQhA&amp;csui=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3A09-BA3E-4D59-8491-DADCFF24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2679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21</cp:revision>
  <dcterms:created xsi:type="dcterms:W3CDTF">2025-08-28T01:31:00Z</dcterms:created>
  <dcterms:modified xsi:type="dcterms:W3CDTF">2025-09-01T03:02:00Z</dcterms:modified>
</cp:coreProperties>
</file>