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Instituto nacional de educación diversificado 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1619567" cy="10001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567" cy="100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Santa Cruz Naranjo, Santa Rosa </w:t>
      </w:r>
    </w:p>
    <w:p w:rsidR="00000000" w:rsidDel="00000000" w:rsidP="00000000" w:rsidRDefault="00000000" w:rsidRPr="00000000" w14:paraId="0000000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Nombre</w:t>
      </w:r>
      <w:r w:rsidDel="00000000" w:rsidR="00000000" w:rsidRPr="00000000">
        <w:rPr>
          <w:rtl w:val="0"/>
        </w:rPr>
        <w:t xml:space="preserve">:Sender Ariel Donis Yuman </w:t>
      </w:r>
    </w:p>
    <w:p w:rsidR="00000000" w:rsidDel="00000000" w:rsidP="00000000" w:rsidRDefault="00000000" w:rsidRPr="00000000" w14:paraId="0000000B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Profesor</w:t>
      </w:r>
      <w:r w:rsidDel="00000000" w:rsidR="00000000" w:rsidRPr="00000000">
        <w:rPr>
          <w:rtl w:val="0"/>
        </w:rPr>
        <w:t xml:space="preserve">:Gustavo Blanco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Materia</w:t>
      </w:r>
      <w:r w:rsidDel="00000000" w:rsidR="00000000" w:rsidRPr="00000000">
        <w:rPr>
          <w:rtl w:val="0"/>
        </w:rPr>
        <w:t xml:space="preserve"> :Reparación </w:t>
      </w:r>
    </w:p>
    <w:p w:rsidR="00000000" w:rsidDel="00000000" w:rsidP="00000000" w:rsidRDefault="00000000" w:rsidRPr="00000000" w14:paraId="0000001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Tarea : </w:t>
      </w:r>
      <w:r w:rsidDel="00000000" w:rsidR="00000000" w:rsidRPr="00000000">
        <w:rPr>
          <w:rtl w:val="0"/>
        </w:rPr>
        <w:t xml:space="preserve">Investigacion 02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2305050" cy="23241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Que es una Red?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Una red es un conjunto de dispositivos interconectados que pueden comunicarse entre sí y compartir recursos. Estos dispositivos pueden incluir computadoras, servidores, dispositivos móviles, enrutadores, entre otros. Las redes permiten la transferencia de datos, la comunicación y el acceso a recursos compartidos, lo que facilita la colaboración y el intercambio de información entre los dispositivos conectados. Las redes pueden ser cableadas o inalámbricas, locales o globales, y desempeñan un papel fundamental en la conectividad y la comunicación en la era digital.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Tipos de Red inhalambrica </w:t>
      </w:r>
    </w:p>
    <w:p w:rsidR="00000000" w:rsidDel="00000000" w:rsidP="00000000" w:rsidRDefault="00000000" w:rsidRPr="00000000" w14:paraId="0000001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Existen varios tipos de redes inalámbricas, cada una con sus propias características y usos específicos.</w:t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**Wi-Fi (802.11):** Es la red inalámbrica común y se utiliza para conectar dispositivos a internet y a redes locales forma inalámbrica. Es ampliamente utilizado en hogares, oficinas, cafeterías, entre otros lugares.</w:t>
      </w:r>
    </w:p>
    <w:p w:rsidR="00000000" w:rsidDel="00000000" w:rsidP="00000000" w:rsidRDefault="00000000" w:rsidRPr="00000000" w14:paraId="0000002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**Bluetooth:** Es una tecnología de corto alcance que se utiliza para conectar dispositivos cercanos, como auriculares, teclados, impresoras, entre otros. común en dispositivosviles y accesorios.</w:t>
      </w:r>
    </w:p>
    <w:p w:rsidR="00000000" w:rsidDel="00000000" w:rsidP="00000000" w:rsidRDefault="00000000" w:rsidRPr="00000000" w14:paraId="0000002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**Redes de área personal (PAN):** Son redes inalámbricas de corto alcance que conectan dispositivos personales, como teléfonos móviles, computadoras portátiles y tabletas. Ejemplos incluyen Bluetooth y Zigbee.</w:t>
      </w:r>
    </w:p>
    <w:p w:rsidR="00000000" w:rsidDel="00000000" w:rsidP="00000000" w:rsidRDefault="00000000" w:rsidRPr="00000000" w14:paraId="0000002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**Redes de área local inalámbrica (WLAN):** Son redes inalámbricas que cubren un área geográfica limitada, como una oficina, un campus universitario o un hogar. Utilizan tecnologías como Wi-Fi para la conectividad.</w:t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 **Redes de área metropolitana inalámbrica (WMAN):** Son redes inalámbricas de mayor alcance que cubren una ciudad o una región. Ejemplos incluyen WiMAX y LTE.</w:t>
      </w:r>
    </w:p>
    <w:p w:rsidR="00000000" w:rsidDel="00000000" w:rsidP="00000000" w:rsidRDefault="00000000" w:rsidRPr="00000000" w14:paraId="0000002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.Tipos de Red alambrica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1. **Ethernet:** Es uno de los tipos más comunes de redes alámbricas y se utiliza para conectar dispositivos en una red local. Utiliza cables de cobre para la transmisión de datos y es ampliamente utilizado en hogares y oficinas.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2. **Fibra óptica:** Este tipo de red utiliza cables de fibra óptica para transmitir datos a través de pulsos de luz. La fibra óptica ofrece velocidades de transmisión más rápidas y mayor ancho de banda que el cable de cobre, lo que la hace ideal para redes de alta velocidad y largas distancias.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3. **Redes de área extensa (WAN):** Las redes WAN son redes alámbricas que abarcan un área geográfica más amplia, como una ciudad, un país o incluso a nivel mundial. Se utilizan para interconectar redes locales (LAN) y suelen utilizar tecnologías como MPLS, Frame Relay o circuitos dedicados.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4. **Redes de área de almacenamiento (SAN):** Son redes alámbricas diseñadas para la transferencia de datos entre dispositivos de almacenamiento, como servidores y sistemas de almacenamiento. Utilizan protocolos especializados como Fibre Channel o iSCSI.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Ventajas y desventajas de red alambrica e inhalambrica?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**Redes Alámbricas:**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**Ventajas:**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  <w:t xml:space="preserve">1. Mayor seguridad: Las redes alámbricas suelen ser más seguras que las inalámbricas, ya que la información viaja a través de cables físicos que son más difíciles de interceptar.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  <w:t xml:space="preserve">2. Mayor velocidad y fiabilidad: Las redes alámbricas ofrec velocidades de conexión más rápidas y una conexión más estable en comparación con las redes inalámbricas.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3. Menor interferencia: Al no depender de señales inalámbricas, las redes alámbricas tienen menos probabilidades de sufrir interferencias externas que afecten la calidad de la conexión.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  <w:t xml:space="preserve">**Desventajas:**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 xml:space="preserve">1. Menos flexibilidad: Debido a la necesidad de cables físicos, las redes alámbricas pueden ser menos flexibles en términos de movilidad y ubicación de dispositivos.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 xml:space="preserve">2. Costo de instalación: La instalación de cables y la infraestructura necesaria para una red alámbrica puede resultar costosa, especialmente en entornos grandes.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  <w:t xml:space="preserve">3. Mantenimiento: Los cables pueden dañarse o desgastarse con el tiempo, lo que puede requerir mantenimiento y reparaciones periódicas.</w:t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  <w:t xml:space="preserve">**Redes Inalámbricas:**</w:t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  <w:t xml:space="preserve">**Ventajas:**</w:t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  <w:t xml:space="preserve">1. Mayor movilidad: Las redes inalámbricas permiten a los usuarios moverse libremente sin estar limitados por cables, lo que las hace ideales para dispositivos móviles.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  <w:t xml:space="preserve">2. Fácil instalación: No se requiere la instalación de cables físicos, lo que facilita y agiliza la implementación de la red.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  <w:t xml:space="preserve">3. Escalabilidad: Las redes inalámbricas son más fáciles de ampliar y adaptar a medida que crecen las necesidades de conectividad.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  <w:t xml:space="preserve">**Desventajas:**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  <w:t xml:space="preserve">1. Menor seguridad: Las redes inalámbricas son más vulnerables a intrusiones y ataques externos que las redes alámbricas, a menos que se to medidas de seguridad adecuadas.</w:t>
      </w:r>
    </w:p>
    <w:p w:rsidR="00000000" w:rsidDel="00000000" w:rsidP="00000000" w:rsidRDefault="00000000" w:rsidRPr="00000000" w14:paraId="0000004B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2. Menor velocidad y estabilidad: Las conexiones inalámbricas pueden ser más lent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Como montar una red desde Santa Cruz hasta el Teocinte,  como conectar ambos puntos y que equipos colocaría?. hacer presupuesto</w:t>
      </w:r>
    </w:p>
    <w:p w:rsidR="00000000" w:rsidDel="00000000" w:rsidP="00000000" w:rsidRDefault="00000000" w:rsidRPr="00000000" w14:paraId="0000004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  <w:t xml:space="preserve">Para montar una red desde Santa Cruz hasta El Teocinte, primero  determinar la distancia entre ambos puntos y las condiciones del terreno por donde pasaría la conexión.:</w:t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  <w:t xml:space="preserve">1. **Conexión punto a punto inalámbrica:**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  <w:t xml:space="preserve">   - Para distancias largas, podrías considerar utilizar equipos de conexión punto a punto inalámbrica, como antenas direccionales de largo alcance.</w:t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  <w:t xml:space="preserve">   - Equipos como Ubiquiti, Mikrotik o Cambium Networks ofrecen soluciones confiables para este tipo de conexiones.</w:t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  <w:t xml:space="preserve">2. **Equipos necesarios:**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  <w:t xml:space="preserve">   - Antenas direccionales de largo alcance (por ejemplo, Ubiquiti PowerBeam o Mikrotik LHG).</w:t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  <w:t xml:space="preserve">   - Puntos de acceso inalámbricos para establecer la conexión en cada extremo.</w:t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rtl w:val="0"/>
        </w:rPr>
        <w:t xml:space="preserve">   - Cableado de red (si es necesario).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  <w:t xml:space="preserve">   - Fuentes de alimentación y protección contra sobretensiones.</w:t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  <w:t xml:space="preserve">3. **Presupuesto:**</w:t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  <w:t xml:space="preserve">   - El costo de los equipos puede variar dependiendo de la distancia a cubrir, la velocidad de conexión deseada y la calidad de los equipos seleccionados.</w:t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  <w:t xml:space="preserve">   - Te recomendaría contactar a proveedores locales de equipos de redes para obtener cotizaciones específicas y personalizadas para tu proyecto.</w:t>
      </w:r>
    </w:p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rPr>
          <w:rtl w:val="0"/>
        </w:rPr>
        <w:t xml:space="preserve">Es importante tener en cuenta factores como la línea de visión entre los puntos, las condiciones climáticas y la regulación local en cuanto a frecuencias y licencias de operación. Además, es recomendable contar con personal técnico especializado para la instalación y configuración de la red. </w:t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rPr>
        <w:b w:val="1"/>
      </w:rPr>
    </w:pPr>
    <w:r w:rsidDel="00000000" w:rsidR="00000000" w:rsidRPr="00000000">
      <w:rPr>
        <w:b w:val="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nzI/c3SQUuVLBa2HbfJrs9iXg==">CgMxLjA4AHIhMXViUjFkNzY5Z2NGRVVBMFdLeG5DZnh0WjZBdDE4VUx1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