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2A78" w14:textId="2D4D9453" w:rsidR="00E55620" w:rsidRDefault="00E55620" w:rsidP="00E55620">
      <w:pPr>
        <w:pStyle w:val="Prrafodelista"/>
        <w:numPr>
          <w:ilvl w:val="0"/>
          <w:numId w:val="1"/>
        </w:num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>
        <w:t xml:space="preserve"> Solución de Problemas de Software</w:t>
      </w:r>
    </w:p>
    <w:p w14:paraId="43A201A1" w14:textId="77777777" w:rsidR="00E55620" w:rsidRDefault="00E55620"/>
    <w:p w14:paraId="392554A1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AF"/>
          </mc:Choice>
          <mc:Fallback>
            <w:t>🎯</w:t>
          </mc:Fallback>
        </mc:AlternateContent>
      </w:r>
      <w:r>
        <w:t xml:space="preserve"> Objetivo:</w:t>
      </w:r>
    </w:p>
    <w:p w14:paraId="682C87D7" w14:textId="77777777" w:rsidR="00E55620" w:rsidRDefault="00E55620"/>
    <w:p w14:paraId="0F643DC4" w14:textId="77777777" w:rsidR="00E55620" w:rsidRDefault="00E55620">
      <w:r>
        <w:t>Resolver problemas comunes como errores de inicio de sesión, fallos de arranque y errores de aplicaciones.</w:t>
      </w:r>
    </w:p>
    <w:p w14:paraId="13A248F2" w14:textId="77777777" w:rsidR="00E55620" w:rsidRDefault="00E55620"/>
    <w:p w14:paraId="53D51CFE" w14:textId="77777777" w:rsidR="00E55620" w:rsidRDefault="00E55620">
      <w:pPr>
        <w:pBdr>
          <w:bottom w:val="single" w:sz="6" w:space="1" w:color="auto"/>
        </w:pBdr>
      </w:pPr>
    </w:p>
    <w:p w14:paraId="1725C9E4" w14:textId="77777777" w:rsidR="00E55620" w:rsidRDefault="00E55620"/>
    <w:p w14:paraId="1FBEF211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0"/>
          </mc:Choice>
          <mc:Fallback>
            <w:t>🛠</w:t>
          </mc:Fallback>
        </mc:AlternateContent>
      </w:r>
      <w:r>
        <w:t>️ CASOS COMUNES Y PASOS DE SOLUCIÓN:</w:t>
      </w:r>
    </w:p>
    <w:p w14:paraId="7B593F87" w14:textId="77777777" w:rsidR="00E55620" w:rsidRDefault="00E55620"/>
    <w:p w14:paraId="29E71794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E9"/>
          </mc:Choice>
          <mc:Fallback>
            <w:t>🧩</w:t>
          </mc:Fallback>
        </mc:AlternateContent>
      </w:r>
      <w:r>
        <w:t xml:space="preserve"> A. Problema: No puedo iniciar sesión en Windows</w:t>
      </w:r>
    </w:p>
    <w:p w14:paraId="21805412" w14:textId="77777777" w:rsidR="00E55620" w:rsidRDefault="00E55620"/>
    <w:p w14:paraId="5325FF12" w14:textId="64C86C84" w:rsidR="00E55620" w:rsidRDefault="00E55620">
      <w:r>
        <w:t>Síntomas: Usuario olvidó la contraseña o recibe error de “contraseña incorrecta”.</w:t>
      </w:r>
    </w:p>
    <w:p w14:paraId="73B728C8" w14:textId="77777777" w:rsidR="00E55620" w:rsidRDefault="00E55620"/>
    <w:p w14:paraId="54A4794A" w14:textId="77777777" w:rsidR="00E55620" w:rsidRDefault="00E55620">
      <w:r>
        <w:t>Pasos:</w:t>
      </w:r>
    </w:p>
    <w:p w14:paraId="44CDF6A8" w14:textId="77777777" w:rsidR="00E55620" w:rsidRDefault="00E55620"/>
    <w:p w14:paraId="2C7C5EA7" w14:textId="77F7DEFD" w:rsidR="00E55620" w:rsidRDefault="00E55620" w:rsidP="00E55620">
      <w:pPr>
        <w:pStyle w:val="Prrafodelista"/>
        <w:numPr>
          <w:ilvl w:val="0"/>
          <w:numId w:val="2"/>
        </w:numPr>
      </w:pPr>
      <w:r>
        <w:t>Verifica que el bloqueo de mayúsculas (</w:t>
      </w:r>
      <w:proofErr w:type="spellStart"/>
      <w:r>
        <w:t>Caps</w:t>
      </w:r>
      <w:proofErr w:type="spellEnd"/>
      <w:r>
        <w:t xml:space="preserve"> </w:t>
      </w:r>
      <w:proofErr w:type="spellStart"/>
      <w:r>
        <w:t>Lock</w:t>
      </w:r>
      <w:proofErr w:type="spellEnd"/>
      <w:r>
        <w:t>) esté desactivado.</w:t>
      </w:r>
    </w:p>
    <w:p w14:paraId="3A47FB6B" w14:textId="77777777" w:rsidR="00E55620" w:rsidRDefault="00E55620"/>
    <w:p w14:paraId="76850E09" w14:textId="77777777" w:rsidR="00E55620" w:rsidRDefault="00E55620"/>
    <w:p w14:paraId="69786B20" w14:textId="61B8EF60" w:rsidR="00E55620" w:rsidRDefault="00E55620" w:rsidP="00E55620">
      <w:pPr>
        <w:pStyle w:val="Prrafodelista"/>
        <w:numPr>
          <w:ilvl w:val="0"/>
          <w:numId w:val="2"/>
        </w:numPr>
      </w:pPr>
      <w:r>
        <w:t>Intenta iniciar con otra cuenta (si existe).</w:t>
      </w:r>
    </w:p>
    <w:p w14:paraId="4BB28E34" w14:textId="77777777" w:rsidR="00E55620" w:rsidRDefault="00E55620"/>
    <w:p w14:paraId="1C064A18" w14:textId="77777777" w:rsidR="00E55620" w:rsidRDefault="00E55620"/>
    <w:p w14:paraId="38552F18" w14:textId="6DD6BF9E" w:rsidR="00E55620" w:rsidRDefault="00E55620" w:rsidP="00E55620">
      <w:pPr>
        <w:pStyle w:val="Prrafodelista"/>
        <w:numPr>
          <w:ilvl w:val="0"/>
          <w:numId w:val="2"/>
        </w:numPr>
      </w:pPr>
      <w:r>
        <w:t>En pantalla de inicio, selecciona “Olvidé mi contraseña”.</w:t>
      </w:r>
    </w:p>
    <w:p w14:paraId="36FC8449" w14:textId="77777777" w:rsidR="00E55620" w:rsidRDefault="00E55620"/>
    <w:p w14:paraId="106BB2D3" w14:textId="77777777" w:rsidR="00E55620" w:rsidRDefault="00E55620"/>
    <w:p w14:paraId="0EB7F503" w14:textId="62821086" w:rsidR="00E55620" w:rsidRDefault="00E55620" w:rsidP="00E55620">
      <w:pPr>
        <w:pStyle w:val="Prrafodelista"/>
        <w:numPr>
          <w:ilvl w:val="0"/>
          <w:numId w:val="2"/>
        </w:numPr>
      </w:pPr>
      <w:r>
        <w:t>Sigue el proceso de recuperación con correo o número asociado.</w:t>
      </w:r>
    </w:p>
    <w:p w14:paraId="423F3BF2" w14:textId="77777777" w:rsidR="00E55620" w:rsidRDefault="00E55620"/>
    <w:p w14:paraId="0EEB942D" w14:textId="77777777" w:rsidR="00E55620" w:rsidRDefault="00E55620"/>
    <w:p w14:paraId="7EA02CFA" w14:textId="5DC92F4B" w:rsidR="00E55620" w:rsidRDefault="00E55620" w:rsidP="00E55620">
      <w:pPr>
        <w:pStyle w:val="Prrafodelista"/>
        <w:numPr>
          <w:ilvl w:val="0"/>
          <w:numId w:val="2"/>
        </w:numPr>
      </w:pPr>
      <w:r>
        <w:t>Si es cuenta local, entra en “Modo Seguro” y cambia la contraseña desde la cuenta Administrador.</w:t>
      </w:r>
    </w:p>
    <w:p w14:paraId="61EA8095" w14:textId="77777777" w:rsidR="00E55620" w:rsidRDefault="00E55620"/>
    <w:p w14:paraId="7C53C771" w14:textId="77777777" w:rsidR="00E55620" w:rsidRDefault="00E55620"/>
    <w:p w14:paraId="351728CC" w14:textId="77777777" w:rsidR="00E55620" w:rsidRDefault="00E55620"/>
    <w:p w14:paraId="5484DF6B" w14:textId="77777777" w:rsidR="00E55620" w:rsidRDefault="00E55620">
      <w:pPr>
        <w:pBdr>
          <w:bottom w:val="single" w:sz="6" w:space="1" w:color="auto"/>
        </w:pBdr>
      </w:pPr>
    </w:p>
    <w:p w14:paraId="144227A1" w14:textId="77777777" w:rsidR="00E55620" w:rsidRDefault="00E55620"/>
    <w:p w14:paraId="48F6FFCA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5"/>
          </mc:Choice>
          <mc:Fallback>
            <w:t>💥</w:t>
          </mc:Fallback>
        </mc:AlternateContent>
      </w:r>
      <w:r>
        <w:t xml:space="preserve"> B. Problema: El sistema no arranca (pantalla negra o bucle)</w:t>
      </w:r>
    </w:p>
    <w:p w14:paraId="46BFB9FB" w14:textId="77777777" w:rsidR="00E55620" w:rsidRDefault="00E55620"/>
    <w:p w14:paraId="444EA49B" w14:textId="77777777" w:rsidR="00E55620" w:rsidRDefault="00E55620">
      <w:r>
        <w:t>Síntomas: Windows/Linux/</w:t>
      </w:r>
      <w:proofErr w:type="spellStart"/>
      <w:r>
        <w:t>macOS</w:t>
      </w:r>
      <w:proofErr w:type="spellEnd"/>
      <w:r>
        <w:t xml:space="preserve"> no carga el escritorio.</w:t>
      </w:r>
    </w:p>
    <w:p w14:paraId="180DA0A8" w14:textId="77777777" w:rsidR="00E55620" w:rsidRDefault="00E55620"/>
    <w:p w14:paraId="5DD91868" w14:textId="77777777" w:rsidR="00E55620" w:rsidRDefault="00E55620">
      <w:r>
        <w:t>Pasos:</w:t>
      </w:r>
    </w:p>
    <w:p w14:paraId="6C8A43A4" w14:textId="77777777" w:rsidR="00E55620" w:rsidRDefault="00E55620"/>
    <w:p w14:paraId="0F51E012" w14:textId="055DED5A" w:rsidR="00E55620" w:rsidRDefault="00E55620" w:rsidP="00E55620">
      <w:pPr>
        <w:pStyle w:val="Prrafodelista"/>
        <w:numPr>
          <w:ilvl w:val="0"/>
          <w:numId w:val="3"/>
        </w:numPr>
      </w:pPr>
      <w:r>
        <w:t>Apagar completamente y reiniciar.</w:t>
      </w:r>
    </w:p>
    <w:p w14:paraId="530DBED2" w14:textId="77777777" w:rsidR="00E55620" w:rsidRDefault="00E55620"/>
    <w:p w14:paraId="515E658A" w14:textId="77777777" w:rsidR="00E55620" w:rsidRDefault="00E55620"/>
    <w:p w14:paraId="2D6A4483" w14:textId="3844020F" w:rsidR="00E55620" w:rsidRDefault="00E55620" w:rsidP="00E55620">
      <w:pPr>
        <w:pStyle w:val="Prrafodelista"/>
        <w:numPr>
          <w:ilvl w:val="0"/>
          <w:numId w:val="3"/>
        </w:numPr>
      </w:pPr>
      <w:r>
        <w:t>Ingresar al BIOS/UEFI y verificar que el disco esté detectado.</w:t>
      </w:r>
    </w:p>
    <w:p w14:paraId="60D32636" w14:textId="77777777" w:rsidR="00E55620" w:rsidRDefault="00E55620"/>
    <w:p w14:paraId="1F6DD08B" w14:textId="77777777" w:rsidR="00E55620" w:rsidRDefault="00E55620"/>
    <w:p w14:paraId="52E61FB0" w14:textId="043FF292" w:rsidR="00E55620" w:rsidRDefault="00E55620" w:rsidP="00E55620">
      <w:pPr>
        <w:pStyle w:val="Prrafodelista"/>
        <w:numPr>
          <w:ilvl w:val="0"/>
          <w:numId w:val="3"/>
        </w:numPr>
      </w:pPr>
      <w:r>
        <w:t xml:space="preserve">Ejecutar herramienta de reparación de inicio (Windows </w:t>
      </w:r>
      <w:proofErr w:type="spellStart"/>
      <w:r>
        <w:t>Recovery</w:t>
      </w:r>
      <w:proofErr w:type="spellEnd"/>
      <w:r>
        <w:t xml:space="preserve"> / </w:t>
      </w:r>
      <w:proofErr w:type="spellStart"/>
      <w:r>
        <w:t>fsck</w:t>
      </w:r>
      <w:proofErr w:type="spellEnd"/>
      <w:r>
        <w:t xml:space="preserve"> en Linux).</w:t>
      </w:r>
    </w:p>
    <w:p w14:paraId="615A8FCE" w14:textId="77777777" w:rsidR="00E55620" w:rsidRDefault="00E55620"/>
    <w:p w14:paraId="6A4BCF1D" w14:textId="77777777" w:rsidR="00E55620" w:rsidRDefault="00E55620"/>
    <w:p w14:paraId="79558058" w14:textId="1DCDC68A" w:rsidR="00E55620" w:rsidRDefault="00E55620" w:rsidP="00E55620">
      <w:pPr>
        <w:pStyle w:val="Prrafodelista"/>
        <w:numPr>
          <w:ilvl w:val="0"/>
          <w:numId w:val="3"/>
        </w:numPr>
      </w:pPr>
      <w:r>
        <w:t xml:space="preserve">Usar disco de instalación o USB </w:t>
      </w:r>
      <w:proofErr w:type="spellStart"/>
      <w:r>
        <w:t>booteable</w:t>
      </w:r>
      <w:proofErr w:type="spellEnd"/>
      <w:r>
        <w:t xml:space="preserve"> para reparar el sistema.</w:t>
      </w:r>
    </w:p>
    <w:p w14:paraId="6029B6FD" w14:textId="77777777" w:rsidR="00E55620" w:rsidRDefault="00E55620"/>
    <w:p w14:paraId="3B5DEDE3" w14:textId="77777777" w:rsidR="00E55620" w:rsidRDefault="00E55620"/>
    <w:p w14:paraId="1D7BFF79" w14:textId="15D5BD18" w:rsidR="00E55620" w:rsidRDefault="00E55620" w:rsidP="00E55620">
      <w:pPr>
        <w:pStyle w:val="Prrafodelista"/>
        <w:numPr>
          <w:ilvl w:val="0"/>
          <w:numId w:val="3"/>
        </w:numPr>
      </w:pPr>
      <w:r>
        <w:t>Si no arranca: reinstalar SO o clonar disco dañado si hay respaldo.</w:t>
      </w:r>
    </w:p>
    <w:p w14:paraId="39048EE9" w14:textId="77777777" w:rsidR="00E55620" w:rsidRDefault="00E55620"/>
    <w:p w14:paraId="7EEB6532" w14:textId="77777777" w:rsidR="00E55620" w:rsidRDefault="00E55620"/>
    <w:p w14:paraId="2796263A" w14:textId="77777777" w:rsidR="00E55620" w:rsidRDefault="00E55620"/>
    <w:p w14:paraId="46454AAC" w14:textId="77777777" w:rsidR="00E55620" w:rsidRDefault="00E55620">
      <w:pPr>
        <w:pBdr>
          <w:bottom w:val="single" w:sz="6" w:space="1" w:color="auto"/>
        </w:pBdr>
      </w:pPr>
    </w:p>
    <w:p w14:paraId="3F7FC997" w14:textId="77777777" w:rsidR="00E55620" w:rsidRDefault="00E55620"/>
    <w:p w14:paraId="246579B4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t>️ C. Problema: Aplicación da error al abrirse o se cierra sola</w:t>
      </w:r>
    </w:p>
    <w:p w14:paraId="63FAABAE" w14:textId="77777777" w:rsidR="00E55620" w:rsidRDefault="00E55620"/>
    <w:p w14:paraId="22992261" w14:textId="77777777" w:rsidR="00E55620" w:rsidRDefault="00E55620">
      <w:r>
        <w:t>Síntomas: “La aplicación ha dejado de funcionar”.</w:t>
      </w:r>
    </w:p>
    <w:p w14:paraId="67C8B9DA" w14:textId="77777777" w:rsidR="00E55620" w:rsidRDefault="00E55620"/>
    <w:p w14:paraId="1A8EDF80" w14:textId="77777777" w:rsidR="00E55620" w:rsidRDefault="00E55620">
      <w:r>
        <w:t>Pasos:</w:t>
      </w:r>
    </w:p>
    <w:p w14:paraId="7620FC47" w14:textId="77777777" w:rsidR="00E55620" w:rsidRDefault="00E55620"/>
    <w:p w14:paraId="6A7B1445" w14:textId="20A6BA07" w:rsidR="00E55620" w:rsidRDefault="00E55620" w:rsidP="00E55620">
      <w:pPr>
        <w:pStyle w:val="Prrafodelista"/>
        <w:numPr>
          <w:ilvl w:val="0"/>
          <w:numId w:val="4"/>
        </w:numPr>
      </w:pPr>
      <w:r>
        <w:t>Verificar actualizaciones disponibles del programa.</w:t>
      </w:r>
    </w:p>
    <w:p w14:paraId="0EC58B3D" w14:textId="77777777" w:rsidR="00E55620" w:rsidRDefault="00E55620"/>
    <w:p w14:paraId="4B7B536A" w14:textId="77777777" w:rsidR="00E55620" w:rsidRDefault="00E55620"/>
    <w:p w14:paraId="553BE272" w14:textId="599AD262" w:rsidR="00E55620" w:rsidRDefault="00E55620" w:rsidP="00E55620">
      <w:pPr>
        <w:pStyle w:val="Prrafodelista"/>
        <w:numPr>
          <w:ilvl w:val="0"/>
          <w:numId w:val="4"/>
        </w:numPr>
      </w:pPr>
      <w:r>
        <w:t>Reinstalar la aplicación.</w:t>
      </w:r>
    </w:p>
    <w:p w14:paraId="756B208E" w14:textId="77777777" w:rsidR="00E55620" w:rsidRDefault="00E55620"/>
    <w:p w14:paraId="29CCCC11" w14:textId="77777777" w:rsidR="00E55620" w:rsidRDefault="00E55620"/>
    <w:p w14:paraId="30BD71FB" w14:textId="542817C1" w:rsidR="00E55620" w:rsidRDefault="00E55620" w:rsidP="00E55620">
      <w:pPr>
        <w:pStyle w:val="Prrafodelista"/>
        <w:numPr>
          <w:ilvl w:val="0"/>
          <w:numId w:val="4"/>
        </w:numPr>
      </w:pPr>
      <w:r>
        <w:t xml:space="preserve">Limpiar registros temporales con herramientas como </w:t>
      </w:r>
      <w:proofErr w:type="spellStart"/>
      <w:r>
        <w:t>CCleaner</w:t>
      </w:r>
      <w:proofErr w:type="spellEnd"/>
      <w:r>
        <w:t>.</w:t>
      </w:r>
    </w:p>
    <w:p w14:paraId="6ECA80CC" w14:textId="77777777" w:rsidR="00E55620" w:rsidRDefault="00E55620"/>
    <w:p w14:paraId="69BC1169" w14:textId="77777777" w:rsidR="00E55620" w:rsidRDefault="00E55620"/>
    <w:p w14:paraId="6EF4DA5C" w14:textId="10D09528" w:rsidR="00E55620" w:rsidRDefault="00E55620" w:rsidP="00E55620">
      <w:pPr>
        <w:pStyle w:val="Prrafodelista"/>
        <w:numPr>
          <w:ilvl w:val="0"/>
          <w:numId w:val="4"/>
        </w:numPr>
      </w:pPr>
      <w:r>
        <w:t>Usar “Visor de eventos” en Windows para ver errores asociados.</w:t>
      </w:r>
    </w:p>
    <w:p w14:paraId="4269E6DF" w14:textId="77777777" w:rsidR="00E55620" w:rsidRDefault="00E55620"/>
    <w:p w14:paraId="73CABE9E" w14:textId="77777777" w:rsidR="00E55620" w:rsidRDefault="00E55620"/>
    <w:p w14:paraId="43FFA9C9" w14:textId="2CF6D961" w:rsidR="00E55620" w:rsidRDefault="00E55620" w:rsidP="00E55620">
      <w:pPr>
        <w:pStyle w:val="Prrafodelista"/>
        <w:numPr>
          <w:ilvl w:val="0"/>
          <w:numId w:val="4"/>
        </w:numPr>
      </w:pPr>
      <w:r>
        <w:t xml:space="preserve">En Linux: revisar </w:t>
      </w:r>
      <w:proofErr w:type="spellStart"/>
      <w:r>
        <w:t>logs</w:t>
      </w:r>
      <w:proofErr w:type="spellEnd"/>
      <w:r>
        <w:t xml:space="preserve"> con </w:t>
      </w:r>
      <w:proofErr w:type="spellStart"/>
      <w:r>
        <w:t>journalctl</w:t>
      </w:r>
      <w:proofErr w:type="spellEnd"/>
      <w:r>
        <w:t xml:space="preserve"> o /</w:t>
      </w:r>
      <w:proofErr w:type="spellStart"/>
      <w:r>
        <w:t>var</w:t>
      </w:r>
      <w:proofErr w:type="spellEnd"/>
      <w:r>
        <w:t>/log/</w:t>
      </w:r>
      <w:proofErr w:type="spellStart"/>
      <w:r>
        <w:t>syslog</w:t>
      </w:r>
      <w:proofErr w:type="spellEnd"/>
      <w:r>
        <w:t>.</w:t>
      </w:r>
    </w:p>
    <w:p w14:paraId="42215D8F" w14:textId="77777777" w:rsidR="00E55620" w:rsidRDefault="00E55620"/>
    <w:p w14:paraId="150F131D" w14:textId="77777777" w:rsidR="00E55620" w:rsidRDefault="00E55620"/>
    <w:p w14:paraId="7E5D030B" w14:textId="77777777" w:rsidR="00E55620" w:rsidRDefault="00E55620"/>
    <w:p w14:paraId="514AB016" w14:textId="77777777" w:rsidR="00E55620" w:rsidRDefault="00E55620">
      <w:pPr>
        <w:pBdr>
          <w:bottom w:val="single" w:sz="6" w:space="1" w:color="auto"/>
        </w:pBdr>
      </w:pPr>
    </w:p>
    <w:p w14:paraId="1D1C5E0E" w14:textId="77777777" w:rsidR="00E55620" w:rsidRDefault="00E55620"/>
    <w:p w14:paraId="6450F21C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D1"/>
          </mc:Choice>
          <mc:Fallback>
            <w:t>🧑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>
        <w:t xml:space="preserve"> D. Conocimiento básico de programación para </w:t>
      </w:r>
      <w:proofErr w:type="spellStart"/>
      <w:r>
        <w:t>debugging</w:t>
      </w:r>
      <w:proofErr w:type="spellEnd"/>
    </w:p>
    <w:p w14:paraId="106510C3" w14:textId="77777777" w:rsidR="00E55620" w:rsidRDefault="00E55620"/>
    <w:p w14:paraId="1040D498" w14:textId="77777777" w:rsidR="00E55620" w:rsidRDefault="00E55620">
      <w:r>
        <w:t>En Python, revisar errores de sintaxis o excepciones:</w:t>
      </w:r>
    </w:p>
    <w:p w14:paraId="22289733" w14:textId="77777777" w:rsidR="00E55620" w:rsidRDefault="00E55620"/>
    <w:p w14:paraId="0A3D3A0D" w14:textId="77777777" w:rsidR="00E55620" w:rsidRDefault="00E55620"/>
    <w:p w14:paraId="69E8B2E0" w14:textId="75EBAF6B" w:rsidR="00E55620" w:rsidRDefault="00E55620">
      <w:r>
        <w:t>Try:</w:t>
      </w:r>
    </w:p>
    <w:p w14:paraId="1F233762" w14:textId="6A5F8003" w:rsidR="00E55620" w:rsidRDefault="00E55620">
      <w:r>
        <w:t xml:space="preserve">    Resultado = 10 / 0</w:t>
      </w:r>
    </w:p>
    <w:p w14:paraId="251075AF" w14:textId="7391210A" w:rsidR="00E55620" w:rsidRDefault="00E55620">
      <w:proofErr w:type="spellStart"/>
      <w:r>
        <w:t>Except</w:t>
      </w:r>
      <w:proofErr w:type="spellEnd"/>
      <w:r>
        <w:t xml:space="preserve"> </w:t>
      </w:r>
      <w:proofErr w:type="spellStart"/>
      <w:r>
        <w:t>ZeroDivisionError</w:t>
      </w:r>
      <w:proofErr w:type="spellEnd"/>
      <w:r>
        <w:t>:</w:t>
      </w:r>
    </w:p>
    <w:p w14:paraId="037F6E34" w14:textId="2A8B078B" w:rsidR="00E55620" w:rsidRDefault="00E55620">
      <w:r>
        <w:t xml:space="preserve">    </w:t>
      </w:r>
      <w:proofErr w:type="spellStart"/>
      <w:r>
        <w:t>Print</w:t>
      </w:r>
      <w:proofErr w:type="spellEnd"/>
      <w:r>
        <w:t>(“No se puede dividir entre cero”)</w:t>
      </w:r>
    </w:p>
    <w:p w14:paraId="4AB37A23" w14:textId="77777777" w:rsidR="00E55620" w:rsidRDefault="00E55620"/>
    <w:p w14:paraId="626161DC" w14:textId="77777777" w:rsidR="00E55620" w:rsidRDefault="00E55620">
      <w:r>
        <w:t>Herramientas útiles: depuradores (</w:t>
      </w:r>
      <w:proofErr w:type="spellStart"/>
      <w:r>
        <w:t>debugger</w:t>
      </w:r>
      <w:proofErr w:type="spellEnd"/>
      <w:r>
        <w:t xml:space="preserve">), </w:t>
      </w:r>
      <w:proofErr w:type="spellStart"/>
      <w:r>
        <w:t>logs</w:t>
      </w:r>
      <w:proofErr w:type="spellEnd"/>
      <w:r>
        <w:t>, mensajes de error.</w:t>
      </w:r>
    </w:p>
    <w:p w14:paraId="4CF42A42" w14:textId="77777777" w:rsidR="00E55620" w:rsidRDefault="00E55620"/>
    <w:p w14:paraId="4E06110C" w14:textId="77777777" w:rsidR="00E55620" w:rsidRDefault="00E55620"/>
    <w:p w14:paraId="59C8E8DA" w14:textId="77777777" w:rsidR="00E55620" w:rsidRDefault="00E55620">
      <w:pPr>
        <w:pBdr>
          <w:bottom w:val="single" w:sz="6" w:space="1" w:color="auto"/>
        </w:pBdr>
      </w:pPr>
    </w:p>
    <w:p w14:paraId="27F99152" w14:textId="77777777" w:rsidR="00E55620" w:rsidRDefault="00E55620"/>
    <w:p w14:paraId="2C48BE32" w14:textId="693D0BFE" w:rsidR="00E55620" w:rsidRDefault="00E55620" w:rsidP="00E55620">
      <w:pPr>
        <w:pStyle w:val="Prrafodelista"/>
        <w:numPr>
          <w:ilvl w:val="0"/>
          <w:numId w:val="1"/>
        </w:num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10"/>
          </mc:Choice>
          <mc:Fallback>
            <w:t>🔐</w:t>
          </mc:Fallback>
        </mc:AlternateContent>
      </w:r>
      <w:r>
        <w:t xml:space="preserve"> Seguridad Informática</w:t>
      </w:r>
    </w:p>
    <w:p w14:paraId="7DB561F9" w14:textId="77777777" w:rsidR="00E55620" w:rsidRDefault="00E55620"/>
    <w:p w14:paraId="327C772F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AF"/>
          </mc:Choice>
          <mc:Fallback>
            <w:t>🎯</w:t>
          </mc:Fallback>
        </mc:AlternateContent>
      </w:r>
      <w:r>
        <w:t xml:space="preserve"> Objetivo:</w:t>
      </w:r>
    </w:p>
    <w:p w14:paraId="6BF504F0" w14:textId="77777777" w:rsidR="00E55620" w:rsidRDefault="00E55620"/>
    <w:p w14:paraId="31CB543D" w14:textId="77777777" w:rsidR="00E55620" w:rsidRDefault="00E55620">
      <w:r>
        <w:t>Identificar amenazas y aplicar medidas de prevención y protección.</w:t>
      </w:r>
    </w:p>
    <w:p w14:paraId="58150E7E" w14:textId="264DBAA8" w:rsidR="00E55620" w:rsidRDefault="00E55620"/>
    <w:p w14:paraId="3AD9D549" w14:textId="77777777" w:rsidR="00E55620" w:rsidRDefault="00E55620"/>
    <w:p w14:paraId="51D81F5F" w14:textId="77777777" w:rsidR="00E55620" w:rsidRDefault="00E55620">
      <w:r>
        <w:t>Amenaza</w:t>
      </w:r>
      <w:r>
        <w:tab/>
        <w:t>Descripción breve</w:t>
      </w:r>
    </w:p>
    <w:p w14:paraId="6B384EC9" w14:textId="77777777" w:rsidR="00E55620" w:rsidRDefault="00E55620"/>
    <w:p w14:paraId="6A33559A" w14:textId="77777777" w:rsidR="00E55620" w:rsidRDefault="00E55620">
      <w:proofErr w:type="spellStart"/>
      <w:r>
        <w:t>Ransomware</w:t>
      </w:r>
      <w:proofErr w:type="spellEnd"/>
      <w:r>
        <w:tab/>
        <w:t>Secuestra archivos hasta pagar rescate</w:t>
      </w:r>
    </w:p>
    <w:p w14:paraId="4E67D407" w14:textId="77777777" w:rsidR="00E55620" w:rsidRDefault="00E55620">
      <w:r>
        <w:t>Malware</w:t>
      </w:r>
      <w:r>
        <w:tab/>
        <w:t>Programas maliciosos que dañan el sistema</w:t>
      </w:r>
    </w:p>
    <w:p w14:paraId="003DFDA5" w14:textId="77777777" w:rsidR="00E55620" w:rsidRDefault="00E55620">
      <w:proofErr w:type="spellStart"/>
      <w:r>
        <w:t>Phishing</w:t>
      </w:r>
      <w:proofErr w:type="spellEnd"/>
      <w:r>
        <w:tab/>
        <w:t>Engaños para robar contraseñas o datos</w:t>
      </w:r>
    </w:p>
    <w:p w14:paraId="65384209" w14:textId="77777777" w:rsidR="00E55620" w:rsidRDefault="00E55620"/>
    <w:p w14:paraId="3A4A3BB9" w14:textId="77777777" w:rsidR="00E55620" w:rsidRDefault="00E55620"/>
    <w:p w14:paraId="4CE1F203" w14:textId="77777777" w:rsidR="00E55620" w:rsidRDefault="00E55620">
      <w:pPr>
        <w:pBdr>
          <w:bottom w:val="single" w:sz="6" w:space="1" w:color="auto"/>
        </w:pBdr>
      </w:pPr>
    </w:p>
    <w:p w14:paraId="22E27FB2" w14:textId="77777777" w:rsidR="00E55620" w:rsidRDefault="00E55620"/>
    <w:p w14:paraId="66499A71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t>️ Medidas de seguridad recomendadas:</w:t>
      </w:r>
    </w:p>
    <w:p w14:paraId="30B6C588" w14:textId="77777777" w:rsidR="00E55620" w:rsidRDefault="00E55620"/>
    <w:p w14:paraId="6EC4BC22" w14:textId="38634F53" w:rsidR="00E55620" w:rsidRDefault="00E55620" w:rsidP="00E55620">
      <w:pPr>
        <w:pStyle w:val="Prrafodelista"/>
        <w:numPr>
          <w:ilvl w:val="0"/>
          <w:numId w:val="5"/>
        </w:numPr>
      </w:pPr>
      <w:r>
        <w:t xml:space="preserve">Antivirus y Antimalware actualizado: Instalar software confiable (Ej. </w:t>
      </w:r>
      <w:proofErr w:type="spellStart"/>
      <w:r>
        <w:t>Avast</w:t>
      </w:r>
      <w:proofErr w:type="spellEnd"/>
      <w:r>
        <w:t xml:space="preserve">, </w:t>
      </w:r>
      <w:proofErr w:type="spellStart"/>
      <w:r>
        <w:t>Malwarebytes</w:t>
      </w:r>
      <w:proofErr w:type="spellEnd"/>
      <w:r>
        <w:t>).</w:t>
      </w:r>
    </w:p>
    <w:p w14:paraId="0C725A5E" w14:textId="77777777" w:rsidR="00E55620" w:rsidRDefault="00E55620"/>
    <w:p w14:paraId="1A017EEC" w14:textId="77777777" w:rsidR="00E55620" w:rsidRDefault="00E55620"/>
    <w:p w14:paraId="466EF51B" w14:textId="60D78190" w:rsidR="00E55620" w:rsidRDefault="00E55620" w:rsidP="00E55620">
      <w:pPr>
        <w:pStyle w:val="Prrafodelista"/>
        <w:numPr>
          <w:ilvl w:val="0"/>
          <w:numId w:val="5"/>
        </w:numPr>
      </w:pPr>
      <w:r>
        <w:t>Contraseñas seguras: Al menos 12 caracteres, usar letras, números y símbolos. Cambiar cada 3-6 meses.</w:t>
      </w:r>
    </w:p>
    <w:p w14:paraId="29BDF0B1" w14:textId="77777777" w:rsidR="00E55620" w:rsidRDefault="00E55620"/>
    <w:p w14:paraId="76C76EA5" w14:textId="77777777" w:rsidR="00E55620" w:rsidRDefault="00E55620"/>
    <w:p w14:paraId="5BECA08F" w14:textId="3BEAF4EB" w:rsidR="00E55620" w:rsidRDefault="00E55620" w:rsidP="00E55620">
      <w:pPr>
        <w:pStyle w:val="Prrafodelista"/>
        <w:numPr>
          <w:ilvl w:val="0"/>
          <w:numId w:val="5"/>
        </w:numPr>
      </w:pPr>
      <w:r>
        <w:t>Doble factor de autenticación (2FA): Protege accesos críticos.</w:t>
      </w:r>
    </w:p>
    <w:p w14:paraId="1FD86817" w14:textId="77777777" w:rsidR="00E55620" w:rsidRDefault="00E55620"/>
    <w:p w14:paraId="4C1E0189" w14:textId="77777777" w:rsidR="00E55620" w:rsidRDefault="00E55620"/>
    <w:p w14:paraId="362DD40A" w14:textId="7ACF9CD5" w:rsidR="00E55620" w:rsidRDefault="00E55620" w:rsidP="00E55620">
      <w:pPr>
        <w:pStyle w:val="Prrafodelista"/>
        <w:numPr>
          <w:ilvl w:val="0"/>
          <w:numId w:val="5"/>
        </w:numPr>
      </w:pPr>
      <w:r>
        <w:t>Evitar correos sospechosos: Nunca abrir enlaces ni archivos adjuntos dudosos.</w:t>
      </w:r>
    </w:p>
    <w:p w14:paraId="172C535C" w14:textId="77777777" w:rsidR="00E55620" w:rsidRDefault="00E55620"/>
    <w:p w14:paraId="1A86AE17" w14:textId="77777777" w:rsidR="00E55620" w:rsidRDefault="00E55620"/>
    <w:p w14:paraId="3BD16EA4" w14:textId="4DA90FE9" w:rsidR="00E55620" w:rsidRDefault="00E55620" w:rsidP="00E55620">
      <w:pPr>
        <w:pStyle w:val="Prrafodelista"/>
        <w:numPr>
          <w:ilvl w:val="0"/>
          <w:numId w:val="5"/>
        </w:numPr>
      </w:pPr>
      <w:r>
        <w:t xml:space="preserve">Cifrado de archivos: Proteger datos importantes con </w:t>
      </w:r>
      <w:proofErr w:type="spellStart"/>
      <w:r>
        <w:t>BitLocker</w:t>
      </w:r>
      <w:proofErr w:type="spellEnd"/>
      <w:r>
        <w:t xml:space="preserve"> o </w:t>
      </w:r>
      <w:proofErr w:type="spellStart"/>
      <w:r>
        <w:t>VeraCrypt</w:t>
      </w:r>
      <w:proofErr w:type="spellEnd"/>
      <w:r>
        <w:t>.</w:t>
      </w:r>
    </w:p>
    <w:p w14:paraId="6C8E4B96" w14:textId="77777777" w:rsidR="00E55620" w:rsidRDefault="00E55620"/>
    <w:p w14:paraId="29F6BAAC" w14:textId="77777777" w:rsidR="00E55620" w:rsidRDefault="00E55620"/>
    <w:p w14:paraId="796411A7" w14:textId="18538CBC" w:rsidR="00E55620" w:rsidRDefault="00E55620" w:rsidP="00E55620">
      <w:pPr>
        <w:pStyle w:val="Prrafodelista"/>
        <w:numPr>
          <w:ilvl w:val="0"/>
          <w:numId w:val="5"/>
        </w:numPr>
      </w:pPr>
      <w:r>
        <w:t xml:space="preserve">Copias de seguridad: </w:t>
      </w:r>
      <w:proofErr w:type="spellStart"/>
      <w:r>
        <w:t>Backup</w:t>
      </w:r>
      <w:proofErr w:type="spellEnd"/>
      <w:r>
        <w:t xml:space="preserve"> diario o semanal en discos externos o nube segura.</w:t>
      </w:r>
    </w:p>
    <w:p w14:paraId="0F062437" w14:textId="77777777" w:rsidR="00E55620" w:rsidRDefault="00E55620"/>
    <w:p w14:paraId="79A7FEB6" w14:textId="77777777" w:rsidR="00E55620" w:rsidRDefault="00E55620"/>
    <w:p w14:paraId="3CE376D1" w14:textId="074B7E40" w:rsidR="00E55620" w:rsidRDefault="00E55620" w:rsidP="00E55620">
      <w:pPr>
        <w:pStyle w:val="Prrafodelista"/>
        <w:numPr>
          <w:ilvl w:val="0"/>
          <w:numId w:val="5"/>
        </w:numPr>
      </w:pPr>
      <w:r>
        <w:t>Actualizaciones constantes: Mantener sistema operativo y software actualizados.</w:t>
      </w:r>
    </w:p>
    <w:p w14:paraId="7D51FC93" w14:textId="77777777" w:rsidR="00E55620" w:rsidRDefault="00E55620"/>
    <w:p w14:paraId="4D538CA3" w14:textId="77777777" w:rsidR="00E55620" w:rsidRDefault="00E55620"/>
    <w:p w14:paraId="19471F03" w14:textId="47D1DEF8" w:rsidR="00E55620" w:rsidRDefault="00E55620" w:rsidP="00E55620">
      <w:pPr>
        <w:pStyle w:val="Prrafodelista"/>
        <w:numPr>
          <w:ilvl w:val="0"/>
          <w:numId w:val="5"/>
        </w:numPr>
      </w:pPr>
      <w:r>
        <w:t>Bloqueo automático de pantalla: Activar después de inactividad.</w:t>
      </w:r>
    </w:p>
    <w:p w14:paraId="587D68BD" w14:textId="77777777" w:rsidR="00E55620" w:rsidRDefault="00E55620"/>
    <w:p w14:paraId="5E2812C5" w14:textId="77777777" w:rsidR="00E55620" w:rsidRDefault="00E55620"/>
    <w:p w14:paraId="4264EFED" w14:textId="1844F40F" w:rsidR="00E55620" w:rsidRDefault="00E55620" w:rsidP="00E55620">
      <w:pPr>
        <w:pStyle w:val="Prrafodelista"/>
        <w:numPr>
          <w:ilvl w:val="0"/>
          <w:numId w:val="5"/>
        </w:numPr>
      </w:pPr>
      <w:r>
        <w:t>Segmentación de red: Para proteger áreas sensibles.</w:t>
      </w:r>
    </w:p>
    <w:p w14:paraId="35552134" w14:textId="77777777" w:rsidR="00E55620" w:rsidRDefault="00E55620"/>
    <w:p w14:paraId="1DE79405" w14:textId="77777777" w:rsidR="00E55620" w:rsidRDefault="00E55620"/>
    <w:p w14:paraId="58264C45" w14:textId="63D43627" w:rsidR="00E55620" w:rsidRDefault="00E55620" w:rsidP="00E55620">
      <w:pPr>
        <w:pStyle w:val="Prrafodelista"/>
        <w:numPr>
          <w:ilvl w:val="0"/>
          <w:numId w:val="5"/>
        </w:numPr>
      </w:pPr>
      <w:r>
        <w:t>Firewalls activos: Para controlar tráfico entrante/saliente.</w:t>
      </w:r>
    </w:p>
    <w:p w14:paraId="5048E5B5" w14:textId="77777777" w:rsidR="00E55620" w:rsidRDefault="00E55620"/>
    <w:p w14:paraId="17A12726" w14:textId="77777777" w:rsidR="00E55620" w:rsidRDefault="00E55620"/>
    <w:p w14:paraId="1C67A0D8" w14:textId="77777777" w:rsidR="00E55620" w:rsidRDefault="00E55620"/>
    <w:p w14:paraId="4E922F3F" w14:textId="77777777" w:rsidR="00E55620" w:rsidRDefault="00E55620">
      <w:pPr>
        <w:pBdr>
          <w:bottom w:val="single" w:sz="6" w:space="1" w:color="auto"/>
        </w:pBdr>
      </w:pPr>
    </w:p>
    <w:p w14:paraId="712489D1" w14:textId="77777777" w:rsidR="00E55620" w:rsidRDefault="00E55620"/>
    <w:p w14:paraId="21C7FE07" w14:textId="13E29C8B" w:rsidR="00E55620" w:rsidRDefault="00E55620" w:rsidP="00E55620">
      <w:pPr>
        <w:pStyle w:val="Prrafodelista"/>
        <w:numPr>
          <w:ilvl w:val="0"/>
          <w:numId w:val="1"/>
        </w:num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>
        <w:t xml:space="preserve"> Servicio al Cliente (</w:t>
      </w:r>
      <w:proofErr w:type="spellStart"/>
      <w:r>
        <w:t>Call</w:t>
      </w:r>
      <w:proofErr w:type="spellEnd"/>
      <w:r>
        <w:t xml:space="preserve"> Center)</w:t>
      </w:r>
    </w:p>
    <w:p w14:paraId="106929FD" w14:textId="77777777" w:rsidR="00E55620" w:rsidRDefault="00E55620"/>
    <w:p w14:paraId="2D7C816A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AF"/>
          </mc:Choice>
          <mc:Fallback>
            <w:t>🎯</w:t>
          </mc:Fallback>
        </mc:AlternateContent>
      </w:r>
      <w:r>
        <w:t xml:space="preserve"> Objetivo:</w:t>
      </w:r>
    </w:p>
    <w:p w14:paraId="1C7D8352" w14:textId="77777777" w:rsidR="00E55620" w:rsidRDefault="00E55620"/>
    <w:p w14:paraId="1623A307" w14:textId="77777777" w:rsidR="00E55620" w:rsidRDefault="00E55620">
      <w:r>
        <w:t>Desarrollar habilidades de comunicación, empatía y resolución de problemas en atención al cliente.</w:t>
      </w:r>
    </w:p>
    <w:p w14:paraId="70320CE5" w14:textId="77777777" w:rsidR="00E55620" w:rsidRDefault="00E55620"/>
    <w:p w14:paraId="4B25A6BA" w14:textId="77777777" w:rsidR="00E55620" w:rsidRDefault="00E55620">
      <w:pPr>
        <w:pBdr>
          <w:bottom w:val="single" w:sz="6" w:space="1" w:color="auto"/>
        </w:pBdr>
      </w:pPr>
    </w:p>
    <w:p w14:paraId="284D71E8" w14:textId="77777777" w:rsidR="00E55620" w:rsidRDefault="00E55620"/>
    <w:p w14:paraId="3E17A487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8"/>
          </mc:Choice>
          <mc:Fallback>
            <w:t>📘</w:t>
          </mc:Fallback>
        </mc:AlternateContent>
      </w:r>
      <w:r>
        <w:t xml:space="preserve"> Situación simulada: Usuario llama porque su correo no funciona</w:t>
      </w:r>
    </w:p>
    <w:p w14:paraId="2C0FA151" w14:textId="77777777" w:rsidR="00E55620" w:rsidRDefault="00E55620"/>
    <w:p w14:paraId="6EAC64D5" w14:textId="77777777" w:rsidR="00E55620" w:rsidRDefault="00E55620">
      <w:r>
        <w:t>Ejemplo de diálogo:</w:t>
      </w:r>
    </w:p>
    <w:p w14:paraId="66A5395C" w14:textId="77777777" w:rsidR="00E55620" w:rsidRDefault="00E55620"/>
    <w:p w14:paraId="6B967388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C"/>
          </mc:Choice>
          <mc:Fallback>
            <w:t>💼</w:t>
          </mc:Fallback>
        </mc:AlternateContent>
      </w:r>
      <w:r>
        <w:t xml:space="preserve"> Agente: “Gracias por llamar a Soporte Técnico. ¿Con quién tengo el gusto de hablar?”</w:t>
      </w:r>
    </w:p>
    <w:p w14:paraId="05DB24F1" w14:textId="77777777" w:rsidR="00E55620" w:rsidRDefault="00E55620"/>
    <w:p w14:paraId="4324E0AE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>
        <w:t xml:space="preserve"> Cliente: “Mi correo no envía mensajes desde ayer.”</w:t>
      </w:r>
    </w:p>
    <w:p w14:paraId="78CC56B6" w14:textId="77777777" w:rsidR="00E55620" w:rsidRDefault="00E55620"/>
    <w:p w14:paraId="52278CB6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C"/>
          </mc:Choice>
          <mc:Fallback>
            <w:t>💼</w:t>
          </mc:Fallback>
        </mc:AlternateContent>
      </w:r>
      <w:r>
        <w:t xml:space="preserve"> Agente: “Lamento el inconveniente. Vamos a resolverlo. ¿Puede decirme si recibe algún mensaje de error?”</w:t>
      </w:r>
    </w:p>
    <w:p w14:paraId="524E010D" w14:textId="77777777" w:rsidR="00E55620" w:rsidRDefault="00E55620"/>
    <w:p w14:paraId="158B2EE2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>
        <w:t xml:space="preserve"> Cliente: “Dice que no puede conectarse al servidor SMTP.”</w:t>
      </w:r>
    </w:p>
    <w:p w14:paraId="179261CE" w14:textId="77777777" w:rsidR="00E55620" w:rsidRDefault="00E55620"/>
    <w:p w14:paraId="65BEDD2C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C"/>
          </mc:Choice>
          <mc:Fallback>
            <w:t>💼</w:t>
          </mc:Fallback>
        </mc:AlternateContent>
      </w:r>
      <w:r>
        <w:t xml:space="preserve"> Agente: “Gracias. Vamos a revisar su configuración de correo. ¿Está conectado a internet en este momento?”</w:t>
      </w:r>
    </w:p>
    <w:p w14:paraId="6637C9CF" w14:textId="77777777" w:rsidR="00E55620" w:rsidRDefault="00E55620"/>
    <w:p w14:paraId="0545E877" w14:textId="4F3DECA9" w:rsidR="00E55620" w:rsidRDefault="00E55620">
      <w:r>
        <w:t>(… se siguen pasos para verificar conexión, configuración SMTP, antivirus que bloquea, etc.)</w:t>
      </w:r>
    </w:p>
    <w:p w14:paraId="65F3BDAC" w14:textId="77777777" w:rsidR="00E55620" w:rsidRDefault="00E55620"/>
    <w:p w14:paraId="52C06246" w14:textId="77777777" w:rsidR="00E55620" w:rsidRDefault="00E55620">
      <w:pPr>
        <w:pBdr>
          <w:bottom w:val="single" w:sz="6" w:space="1" w:color="auto"/>
        </w:pBdr>
      </w:pPr>
    </w:p>
    <w:p w14:paraId="0A7523A3" w14:textId="77777777" w:rsidR="00E55620" w:rsidRDefault="00E55620"/>
    <w:p w14:paraId="4AE4D5BE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>
        <w:t xml:space="preserve"> Habilidades clave practicadas:</w:t>
      </w:r>
    </w:p>
    <w:p w14:paraId="47E8B656" w14:textId="77777777" w:rsidR="00E55620" w:rsidRDefault="00E55620"/>
    <w:p w14:paraId="45A7D2B0" w14:textId="77777777" w:rsidR="00E55620" w:rsidRDefault="00E55620">
      <w:r>
        <w:t>Habilidad</w:t>
      </w:r>
      <w:r>
        <w:tab/>
        <w:t>Cómo se aplicó en la simulación</w:t>
      </w:r>
    </w:p>
    <w:p w14:paraId="524A94C9" w14:textId="77777777" w:rsidR="00E55620" w:rsidRDefault="00E55620"/>
    <w:p w14:paraId="123ABD9C" w14:textId="77777777" w:rsidR="00E55620" w:rsidRDefault="00E55620">
      <w:r>
        <w:t>Escucha activa</w:t>
      </w:r>
      <w:r>
        <w:tab/>
        <w:t>Se prestó atención al problema exacto del cliente.</w:t>
      </w:r>
    </w:p>
    <w:p w14:paraId="7288D44C" w14:textId="77777777" w:rsidR="00E55620" w:rsidRDefault="00E55620">
      <w:r>
        <w:t>Empatía</w:t>
      </w:r>
      <w:r>
        <w:tab/>
        <w:t>Se mostró comprensión ante la frustración.</w:t>
      </w:r>
    </w:p>
    <w:p w14:paraId="06456485" w14:textId="77777777" w:rsidR="00E55620" w:rsidRDefault="00E55620">
      <w:r>
        <w:t>Comunicación clara</w:t>
      </w:r>
      <w:r>
        <w:tab/>
        <w:t>Se explicó paso a paso la solución.</w:t>
      </w:r>
    </w:p>
    <w:p w14:paraId="2F2DEE00" w14:textId="77777777" w:rsidR="00E55620" w:rsidRDefault="00E55620">
      <w:r>
        <w:t>Gestión de expectativas</w:t>
      </w:r>
      <w:r>
        <w:tab/>
        <w:t>Se informó cuánto tiempo tomaría resolverlo.</w:t>
      </w:r>
    </w:p>
    <w:p w14:paraId="10104BDF" w14:textId="77777777" w:rsidR="00E55620" w:rsidRDefault="00E55620"/>
    <w:p w14:paraId="5C3B63A1" w14:textId="77777777" w:rsidR="00E55620" w:rsidRDefault="00E55620"/>
    <w:p w14:paraId="6D6A0B7A" w14:textId="77777777" w:rsidR="00E55620" w:rsidRDefault="00E55620">
      <w:pPr>
        <w:pBdr>
          <w:bottom w:val="single" w:sz="6" w:space="1" w:color="auto"/>
        </w:pBdr>
      </w:pPr>
    </w:p>
    <w:p w14:paraId="7CD867BD" w14:textId="77777777" w:rsidR="00E55620" w:rsidRDefault="00E55620"/>
    <w:p w14:paraId="1510C8E1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1D"/>
          </mc:Choice>
          <mc:Fallback>
            <w:t>🤝</w:t>
          </mc:Fallback>
        </mc:AlternateContent>
      </w:r>
      <w:r>
        <w:t xml:space="preserve"> Retroalimentación (entre compañeros o personal)</w:t>
      </w:r>
    </w:p>
    <w:p w14:paraId="3FF725F2" w14:textId="77777777" w:rsidR="00E55620" w:rsidRDefault="00E55620"/>
    <w:p w14:paraId="07779653" w14:textId="0E9F15C4" w:rsidR="00E55620" w:rsidRDefault="00E55620" w:rsidP="00E55620">
      <w:pPr>
        <w:pStyle w:val="Prrafodelista"/>
        <w:numPr>
          <w:ilvl w:val="0"/>
          <w:numId w:val="6"/>
        </w:numPr>
      </w:pPr>
      <w:r>
        <w:t>¿Se sintió escuchado el “cliente”?</w:t>
      </w:r>
    </w:p>
    <w:p w14:paraId="11CEA6BA" w14:textId="77777777" w:rsidR="00E55620" w:rsidRDefault="00E55620"/>
    <w:p w14:paraId="3FDEE65E" w14:textId="77777777" w:rsidR="00E55620" w:rsidRDefault="00E55620"/>
    <w:p w14:paraId="653871D9" w14:textId="13DA76FB" w:rsidR="00E55620" w:rsidRDefault="00E55620" w:rsidP="00E55620">
      <w:pPr>
        <w:pStyle w:val="Prrafodelista"/>
        <w:numPr>
          <w:ilvl w:val="0"/>
          <w:numId w:val="6"/>
        </w:numPr>
      </w:pPr>
      <w:r>
        <w:t>¿La solución fue clara?</w:t>
      </w:r>
    </w:p>
    <w:p w14:paraId="41747988" w14:textId="77777777" w:rsidR="00E55620" w:rsidRDefault="00E55620"/>
    <w:p w14:paraId="2C673F3C" w14:textId="77777777" w:rsidR="00E55620" w:rsidRDefault="00E55620"/>
    <w:p w14:paraId="0FF198B2" w14:textId="3EF60A1D" w:rsidR="00E55620" w:rsidRDefault="00E55620" w:rsidP="00E55620">
      <w:pPr>
        <w:pStyle w:val="Prrafodelista"/>
        <w:numPr>
          <w:ilvl w:val="0"/>
          <w:numId w:val="6"/>
        </w:numPr>
      </w:pPr>
      <w:r>
        <w:t>¿El agente fue amable y profesional?</w:t>
      </w:r>
    </w:p>
    <w:p w14:paraId="427BAB79" w14:textId="77777777" w:rsidR="00E55620" w:rsidRDefault="00E55620"/>
    <w:p w14:paraId="1D6E0D63" w14:textId="77777777" w:rsidR="00E55620" w:rsidRDefault="00E55620"/>
    <w:p w14:paraId="22044CEF" w14:textId="067762F6" w:rsidR="00E55620" w:rsidRDefault="00E55620" w:rsidP="00E55620">
      <w:pPr>
        <w:pStyle w:val="Prrafodelista"/>
        <w:numPr>
          <w:ilvl w:val="0"/>
          <w:numId w:val="6"/>
        </w:numPr>
      </w:pPr>
      <w:r>
        <w:t>¿Qué se puede mejorar en el tono o el enfoque?</w:t>
      </w:r>
    </w:p>
    <w:p w14:paraId="1A08289F" w14:textId="77777777" w:rsidR="00E55620" w:rsidRDefault="00E55620"/>
    <w:p w14:paraId="460B0D4A" w14:textId="77777777" w:rsidR="00E55620" w:rsidRDefault="00E55620"/>
    <w:p w14:paraId="3109AC32" w14:textId="77777777" w:rsidR="00E55620" w:rsidRDefault="00E55620"/>
    <w:p w14:paraId="5B1FCB9C" w14:textId="77777777" w:rsidR="00E55620" w:rsidRDefault="00E55620">
      <w:pPr>
        <w:pBdr>
          <w:bottom w:val="single" w:sz="6" w:space="1" w:color="auto"/>
        </w:pBdr>
      </w:pPr>
    </w:p>
    <w:p w14:paraId="54476AE7" w14:textId="77777777" w:rsidR="00E55620" w:rsidRDefault="00E55620"/>
    <w:p w14:paraId="52DD10FC" w14:textId="77777777" w:rsidR="00E55620" w:rsidRDefault="00E5562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E0"/>
          </mc:Choice>
          <mc:Fallback>
            <w:t>🧠</w:t>
          </mc:Fallback>
        </mc:AlternateContent>
      </w:r>
      <w:r>
        <w:t xml:space="preserve"> Problemas comunes en grandes empresas (como CALL CENTERS):</w:t>
      </w:r>
    </w:p>
    <w:p w14:paraId="05E17110" w14:textId="77777777" w:rsidR="00E55620" w:rsidRDefault="00E55620"/>
    <w:p w14:paraId="34BB1A4D" w14:textId="77777777" w:rsidR="00E55620" w:rsidRDefault="00E55620">
      <w:r>
        <w:t>Saturación de llamadas: usar IVR (respuestas automáticas).</w:t>
      </w:r>
    </w:p>
    <w:p w14:paraId="08ECCB40" w14:textId="77777777" w:rsidR="00E55620" w:rsidRDefault="00E55620"/>
    <w:p w14:paraId="7F3E1077" w14:textId="77777777" w:rsidR="00E55620" w:rsidRDefault="00E55620">
      <w:r>
        <w:t>Falta de capacitación técnica: entrenar regularmente.</w:t>
      </w:r>
    </w:p>
    <w:p w14:paraId="0B0AAA9B" w14:textId="77777777" w:rsidR="00E55620" w:rsidRDefault="00E55620"/>
    <w:p w14:paraId="333FBC13" w14:textId="77777777" w:rsidR="00E55620" w:rsidRDefault="00E55620">
      <w:r>
        <w:t>Clientes molestos: responder con calma y seguir protocolos.</w:t>
      </w:r>
    </w:p>
    <w:p w14:paraId="2F1EEE7C" w14:textId="77777777" w:rsidR="00E55620" w:rsidRDefault="00E55620"/>
    <w:p w14:paraId="50AFCCC2" w14:textId="77777777" w:rsidR="00E55620" w:rsidRDefault="00E55620">
      <w:r>
        <w:t>Escalamiento: saber cuándo derivar el caso a un nivel superior.</w:t>
      </w:r>
    </w:p>
    <w:p w14:paraId="034F13C9" w14:textId="77777777" w:rsidR="00E55620" w:rsidRDefault="00E55620"/>
    <w:p w14:paraId="0BB6A950" w14:textId="77777777" w:rsidR="00E55620" w:rsidRDefault="00E55620"/>
    <w:p w14:paraId="798A2ABE" w14:textId="77777777" w:rsidR="00E55620" w:rsidRDefault="00E55620">
      <w:pPr>
        <w:pBdr>
          <w:bottom w:val="single" w:sz="6" w:space="1" w:color="auto"/>
        </w:pBdr>
      </w:pPr>
    </w:p>
    <w:p w14:paraId="64658391" w14:textId="77777777" w:rsidR="00E55620" w:rsidRDefault="00E55620"/>
    <w:p w14:paraId="25753BED" w14:textId="77777777" w:rsidR="00E55620" w:rsidRDefault="00E55620">
      <w:r>
        <w:t>✅ Conclusión general</w:t>
      </w:r>
    </w:p>
    <w:p w14:paraId="1D88BC4E" w14:textId="77777777" w:rsidR="00E55620" w:rsidRDefault="00E55620"/>
    <w:p w14:paraId="21ACC192" w14:textId="77777777" w:rsidR="00E55620" w:rsidRDefault="00E55620">
      <w:r>
        <w:t>Esta actividad permite desarrollar:</w:t>
      </w:r>
    </w:p>
    <w:p w14:paraId="7B8AD195" w14:textId="77777777" w:rsidR="00E55620" w:rsidRDefault="00E55620"/>
    <w:p w14:paraId="17972F47" w14:textId="77777777" w:rsidR="00E55620" w:rsidRDefault="00E55620">
      <w:r>
        <w:t>Soluciones prácticas de software con herramientas reales.</w:t>
      </w:r>
    </w:p>
    <w:p w14:paraId="1DFD6AB8" w14:textId="77777777" w:rsidR="00E55620" w:rsidRDefault="00E55620"/>
    <w:p w14:paraId="1DF3E9F7" w14:textId="77777777" w:rsidR="00E55620" w:rsidRDefault="00E55620">
      <w:r>
        <w:t>Hábitos seguros para la protección informática.</w:t>
      </w:r>
    </w:p>
    <w:p w14:paraId="31636965" w14:textId="77777777" w:rsidR="00E55620" w:rsidRDefault="00E55620"/>
    <w:p w14:paraId="4DCF182A" w14:textId="77777777" w:rsidR="00E55620" w:rsidRDefault="00E55620">
      <w:r>
        <w:t>Habilidades de atención al cliente profesional.</w:t>
      </w:r>
    </w:p>
    <w:p w14:paraId="1CDEE03F" w14:textId="77777777" w:rsidR="00E55620" w:rsidRDefault="00E55620"/>
    <w:p w14:paraId="64398E15" w14:textId="77777777" w:rsidR="00E55620" w:rsidRDefault="00E55620"/>
    <w:sectPr w:rsidR="00E5562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09F"/>
    <w:multiLevelType w:val="hybridMultilevel"/>
    <w:tmpl w:val="92323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562"/>
    <w:multiLevelType w:val="hybridMultilevel"/>
    <w:tmpl w:val="19449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7CB0"/>
    <w:multiLevelType w:val="hybridMultilevel"/>
    <w:tmpl w:val="0B10B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5CDC"/>
    <w:multiLevelType w:val="hybridMultilevel"/>
    <w:tmpl w:val="9DA4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55D7"/>
    <w:multiLevelType w:val="hybridMultilevel"/>
    <w:tmpl w:val="75060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04057"/>
    <w:multiLevelType w:val="hybridMultilevel"/>
    <w:tmpl w:val="D62AC4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77905">
    <w:abstractNumId w:val="1"/>
  </w:num>
  <w:num w:numId="2" w16cid:durableId="878279242">
    <w:abstractNumId w:val="3"/>
  </w:num>
  <w:num w:numId="3" w16cid:durableId="1314915576">
    <w:abstractNumId w:val="0"/>
  </w:num>
  <w:num w:numId="4" w16cid:durableId="1086608719">
    <w:abstractNumId w:val="2"/>
  </w:num>
  <w:num w:numId="5" w16cid:durableId="310015263">
    <w:abstractNumId w:val="5"/>
  </w:num>
  <w:num w:numId="6" w16cid:durableId="1341619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20"/>
    <w:rsid w:val="00994544"/>
    <w:rsid w:val="00C816ED"/>
    <w:rsid w:val="00E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2CDE5"/>
  <w15:chartTrackingRefBased/>
  <w15:docId w15:val="{EF775D8B-AEA1-024C-8C00-3BEAB877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5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5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5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5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5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5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5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5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5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5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56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56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56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56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56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56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5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5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5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56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56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56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5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56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5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Estrada</dc:creator>
  <cp:keywords/>
  <dc:description/>
  <cp:lastModifiedBy>Aranza Estrada</cp:lastModifiedBy>
  <cp:revision>2</cp:revision>
  <dcterms:created xsi:type="dcterms:W3CDTF">2025-07-07T23:09:00Z</dcterms:created>
  <dcterms:modified xsi:type="dcterms:W3CDTF">2025-07-07T23:09:00Z</dcterms:modified>
</cp:coreProperties>
</file>